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A5CCD" w14:textId="77777777" w:rsidR="008A3A82" w:rsidRPr="008A3A82" w:rsidRDefault="008A3A82" w:rsidP="008A3A82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drawing>
          <wp:inline distT="0" distB="0" distL="0" distR="0" wp14:anchorId="3DCA3BC2" wp14:editId="126343B7">
            <wp:extent cx="540385" cy="739775"/>
            <wp:effectExtent l="0" t="0" r="0" b="317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6F673" w14:textId="77777777" w:rsidR="008A3A82" w:rsidRPr="008A3A82" w:rsidRDefault="008A3A82" w:rsidP="008A3A82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МЕСТНАЯ АДМИНИСТРАЦИЯ</w:t>
      </w:r>
    </w:p>
    <w:p w14:paraId="5FE94250" w14:textId="77777777" w:rsidR="008A3A82" w:rsidRPr="008A3A82" w:rsidRDefault="008A3A82" w:rsidP="008A3A82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14:paraId="12A1DB2B" w14:textId="77777777" w:rsidR="008A3A82" w:rsidRPr="008A3A82" w:rsidRDefault="008A3A82" w:rsidP="008A3A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__________________________________________________________________</w:t>
      </w:r>
    </w:p>
    <w:p w14:paraId="6661CDDF" w14:textId="77777777" w:rsidR="008A3A82" w:rsidRPr="008A3A82" w:rsidRDefault="008A3A82" w:rsidP="008A3A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123C844" w14:textId="77777777" w:rsidR="008A3A82" w:rsidRPr="008A3A82" w:rsidRDefault="008A3A82" w:rsidP="00600C9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261C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64C6B3E4" w14:textId="3BA132EA" w:rsidR="008A3A82" w:rsidRPr="008A3A82" w:rsidRDefault="008A3A82" w:rsidP="008A3A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8A3A82"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proofErr w:type="gramStart"/>
      <w:r w:rsidR="00EC5C82">
        <w:rPr>
          <w:rFonts w:ascii="Times New Roman" w:eastAsia="Times New Roman" w:hAnsi="Times New Roman" w:cs="Times New Roman"/>
          <w:color w:val="000000"/>
          <w:sz w:val="28"/>
          <w:szCs w:val="28"/>
        </w:rPr>
        <w:t>29</w:t>
      </w:r>
      <w:r w:rsidRPr="008A3A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EC5C8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</w:t>
      </w:r>
      <w:proofErr w:type="gramEnd"/>
      <w:r w:rsidR="00EC5C8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10    </w:t>
      </w:r>
      <w:r w:rsidR="002A39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 w:rsidR="00177E42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BA2D63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8A3A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  <w:r w:rsidRPr="008A3A8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007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A3A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 w:rsidR="00EC5C82">
        <w:rPr>
          <w:rFonts w:ascii="Times New Roman" w:eastAsia="Times New Roman" w:hAnsi="Times New Roman" w:cs="Times New Roman"/>
          <w:color w:val="000000"/>
          <w:sz w:val="28"/>
          <w:szCs w:val="28"/>
        </w:rPr>
        <w:t>119</w:t>
      </w:r>
      <w:r w:rsidRPr="008A3A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35F00DD7" w14:textId="77777777" w:rsidR="008A3A82" w:rsidRPr="008A3A82" w:rsidRDefault="008A3A82" w:rsidP="008A3A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536"/>
      </w:tblGrid>
      <w:tr w:rsidR="00177E42" w14:paraId="6E9123D1" w14:textId="77777777" w:rsidTr="00177E42">
        <w:trPr>
          <w:trHeight w:val="2804"/>
        </w:trPr>
        <w:tc>
          <w:tcPr>
            <w:tcW w:w="4928" w:type="dxa"/>
          </w:tcPr>
          <w:p w14:paraId="554FCD0B" w14:textId="16CD22A9" w:rsidR="00177E42" w:rsidRDefault="00177E42" w:rsidP="00177E4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7E42">
              <w:rPr>
                <w:rFonts w:ascii="Times New Roman" w:eastAsia="Times New Roman" w:hAnsi="Times New Roman" w:cs="Times New Roman"/>
                <w:sz w:val="24"/>
                <w:szCs w:val="24"/>
              </w:rPr>
              <w:t>Об утверждении</w:t>
            </w:r>
            <w:r w:rsidRPr="00177E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ведомственной целевой программы </w:t>
            </w:r>
            <w:r w:rsidRPr="00177E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ситуации» на 202</w:t>
            </w:r>
            <w:r w:rsidR="00BA2D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Pr="00177E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4536" w:type="dxa"/>
          </w:tcPr>
          <w:p w14:paraId="7179F3F6" w14:textId="77777777" w:rsidR="00177E42" w:rsidRDefault="00177E42" w:rsidP="008A3A8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51180814" w14:textId="77777777" w:rsidR="00177E42" w:rsidRDefault="00177E42" w:rsidP="008A3A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FACA8C" w14:textId="77777777" w:rsidR="008A3A82" w:rsidRPr="008A3A82" w:rsidRDefault="008A3A82" w:rsidP="008A3A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D392A30" w14:textId="77777777" w:rsidR="008A3A82" w:rsidRPr="008A3A82" w:rsidRDefault="008A3A82" w:rsidP="008A3A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3A82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Бюджетным  кодексом  РФ, Положением о бюджетном процессе в муниципальном образовании город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 w:rsidRPr="008A3A82">
        <w:rPr>
          <w:rFonts w:ascii="Times New Roman" w:eastAsia="Calibri" w:hAnsi="Times New Roman" w:cs="Times New Roman"/>
          <w:sz w:val="28"/>
          <w:szCs w:val="28"/>
        </w:rPr>
        <w:tab/>
      </w:r>
    </w:p>
    <w:p w14:paraId="0514384D" w14:textId="77777777" w:rsidR="008A3A82" w:rsidRPr="008A3A82" w:rsidRDefault="008A3A82" w:rsidP="008A3A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3C092AC" w14:textId="77777777" w:rsidR="008A3A82" w:rsidRPr="008A3A82" w:rsidRDefault="008A3A82" w:rsidP="008A3A82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8A3A82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8A3A8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3DC7D33C" w14:textId="77777777" w:rsidR="008A3A82" w:rsidRPr="008A3A82" w:rsidRDefault="008A3A82" w:rsidP="008A3A82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5FF7D4A" w14:textId="578454B9" w:rsidR="008A3A82" w:rsidRPr="008A3A82" w:rsidRDefault="008A3A82" w:rsidP="008A3A82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          1.Утвердить ведомственную целевую программу 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</w:t>
      </w:r>
      <w:r w:rsidR="00A42504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>возникновении чрезвычайной ситуации» на 20</w:t>
      </w:r>
      <w:r w:rsidR="00C4117E">
        <w:rPr>
          <w:rFonts w:ascii="Times New Roman" w:eastAsia="Times New Roman" w:hAnsi="Times New Roman" w:cs="Times New Roman"/>
          <w:sz w:val="28"/>
          <w:szCs w:val="28"/>
        </w:rPr>
        <w:t>2</w:t>
      </w:r>
      <w:r w:rsidR="00BA2D63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  к настоящему Постановлению.     </w:t>
      </w:r>
    </w:p>
    <w:p w14:paraId="25764737" w14:textId="77777777" w:rsidR="008A3A82" w:rsidRPr="008A3A82" w:rsidRDefault="008A3A82" w:rsidP="008A3A82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          2. Настоящее </w:t>
      </w:r>
      <w:proofErr w:type="gramStart"/>
      <w:r w:rsidRPr="008A3A82">
        <w:rPr>
          <w:rFonts w:ascii="Times New Roman" w:eastAsia="Times New Roman" w:hAnsi="Times New Roman" w:cs="Times New Roman"/>
          <w:sz w:val="28"/>
          <w:szCs w:val="28"/>
        </w:rPr>
        <w:t>Постановление  вступает</w:t>
      </w:r>
      <w:proofErr w:type="gramEnd"/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в силу с даты  официального опубликования.  </w:t>
      </w:r>
    </w:p>
    <w:p w14:paraId="4596DFD3" w14:textId="77777777" w:rsidR="008A3A82" w:rsidRPr="008A3A82" w:rsidRDefault="008A3A82" w:rsidP="008A3A82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          3. Контроль </w:t>
      </w:r>
      <w:r w:rsidR="000144E3">
        <w:rPr>
          <w:rFonts w:ascii="Times New Roman" w:eastAsia="Times New Roman" w:hAnsi="Times New Roman" w:cs="Times New Roman"/>
          <w:sz w:val="28"/>
          <w:szCs w:val="28"/>
        </w:rPr>
        <w:t>за исполнением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Постановления оставляю за собой. </w:t>
      </w:r>
    </w:p>
    <w:p w14:paraId="48156922" w14:textId="77777777" w:rsidR="008A3A82" w:rsidRPr="008A3A82" w:rsidRDefault="008A3A82" w:rsidP="008A3A82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6F2221" w14:textId="77777777" w:rsidR="008A3A82" w:rsidRDefault="008A3A82" w:rsidP="008A3A82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14:paraId="5A7D3197" w14:textId="77777777" w:rsidR="008A3A82" w:rsidRPr="008A3A82" w:rsidRDefault="008A3A82" w:rsidP="008A3A82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0C98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>лав</w:t>
      </w:r>
      <w:r w:rsidR="00600C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14:paraId="0FE45363" w14:textId="77777777" w:rsidR="008A3A82" w:rsidRPr="008A3A82" w:rsidRDefault="008A3A82" w:rsidP="008A3A82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14:paraId="455FB529" w14:textId="77777777" w:rsidR="008A3A82" w:rsidRPr="008A3A82" w:rsidRDefault="008A3A82" w:rsidP="008A3A82">
      <w:pPr>
        <w:ind w:hanging="142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5846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14:paraId="03B5C894" w14:textId="77777777" w:rsidR="008A3A82" w:rsidRPr="00E77A6E" w:rsidRDefault="008A3A82" w:rsidP="008A3A82"/>
    <w:tbl>
      <w:tblPr>
        <w:tblpPr w:leftFromText="180" w:rightFromText="180" w:vertAnchor="text" w:horzAnchor="margin" w:tblpY="-64"/>
        <w:tblW w:w="0" w:type="auto"/>
        <w:tblLook w:val="04A0" w:firstRow="1" w:lastRow="0" w:firstColumn="1" w:lastColumn="0" w:noHBand="0" w:noVBand="1"/>
      </w:tblPr>
      <w:tblGrid>
        <w:gridCol w:w="4642"/>
        <w:gridCol w:w="4713"/>
      </w:tblGrid>
      <w:tr w:rsidR="007403AA" w:rsidRPr="007403AA" w14:paraId="240366CA" w14:textId="77777777" w:rsidTr="00EA00F7">
        <w:tc>
          <w:tcPr>
            <w:tcW w:w="4785" w:type="dxa"/>
            <w:shd w:val="clear" w:color="auto" w:fill="auto"/>
          </w:tcPr>
          <w:p w14:paraId="6FDC91B5" w14:textId="77777777" w:rsidR="007403AA" w:rsidRPr="00E77A6E" w:rsidRDefault="007403AA" w:rsidP="00EA0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14:paraId="7BCEB294" w14:textId="77777777"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Приложение </w:t>
            </w:r>
          </w:p>
          <w:p w14:paraId="43A5D246" w14:textId="77777777"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>к постановлению местной администрации</w:t>
            </w:r>
          </w:p>
          <w:p w14:paraId="4B80A0AB" w14:textId="77777777"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образования г. Петергоф</w:t>
            </w:r>
          </w:p>
          <w:p w14:paraId="20A0A6C6" w14:textId="77777777" w:rsidR="007403AA" w:rsidRPr="007403AA" w:rsidRDefault="007403AA" w:rsidP="00EA0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</w:p>
          <w:p w14:paraId="4E2ACDEC" w14:textId="0E320974" w:rsidR="007403AA" w:rsidRPr="007403AA" w:rsidRDefault="00F93D69" w:rsidP="00EA0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  <w:r w:rsidR="00C007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  <w:proofErr w:type="gramStart"/>
            <w:r w:rsidR="00A02C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 </w:t>
            </w:r>
            <w:r w:rsidR="00EC5C82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="00BA2D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C5C8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BA2D63">
              <w:rPr>
                <w:rFonts w:ascii="Times New Roman" w:eastAsia="Times New Roman" w:hAnsi="Times New Roman" w:cs="Times New Roman"/>
                <w:sz w:val="24"/>
                <w:szCs w:val="24"/>
              </w:rPr>
              <w:t>.2021</w:t>
            </w:r>
            <w:proofErr w:type="gramEnd"/>
            <w:r w:rsidR="00C411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403AA"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>г.  №</w:t>
            </w:r>
            <w:r w:rsidR="00EC5C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119</w:t>
            </w:r>
            <w:r w:rsidR="007403AA"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5B2AC853" w14:textId="77777777"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540015" w14:textId="77777777"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Утверждаю </w:t>
            </w:r>
          </w:p>
          <w:p w14:paraId="1893D6A2" w14:textId="77777777"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9DD6BF" w14:textId="77777777" w:rsidR="00C4117E" w:rsidRDefault="00600C98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7403AA"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7403AA"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местной администрации </w:t>
            </w:r>
          </w:p>
          <w:p w14:paraId="14444BAF" w14:textId="77777777"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>МО г. Петергоф</w:t>
            </w:r>
          </w:p>
          <w:p w14:paraId="1B183A70" w14:textId="77777777"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_______________</w:t>
            </w:r>
            <w:r w:rsidR="00C4117E">
              <w:rPr>
                <w:rFonts w:ascii="Times New Roman" w:eastAsia="Times New Roman" w:hAnsi="Times New Roman" w:cs="Times New Roman"/>
                <w:sz w:val="24"/>
                <w:szCs w:val="24"/>
              </w:rPr>
              <w:t>Т.С. Егорова</w:t>
            </w:r>
          </w:p>
          <w:p w14:paraId="0B86A791" w14:textId="77777777" w:rsidR="007403AA" w:rsidRPr="007403AA" w:rsidRDefault="007403AA" w:rsidP="00EA0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</w:p>
          <w:p w14:paraId="47D72717" w14:textId="0341A7A0" w:rsidR="007403AA" w:rsidRPr="007403AA" w:rsidRDefault="007403AA" w:rsidP="003A1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  <w:r w:rsidR="003105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676F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="00676F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="00A42504">
              <w:rPr>
                <w:rFonts w:ascii="Times New Roman" w:eastAsia="Times New Roman" w:hAnsi="Times New Roman" w:cs="Times New Roman"/>
                <w:sz w:val="24"/>
                <w:szCs w:val="24"/>
              </w:rPr>
              <w:t>_____</w:t>
            </w:r>
            <w:r w:rsidR="00310522"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</w:t>
            </w:r>
            <w:r w:rsidR="003A1C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BA2D6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 </w:t>
            </w:r>
          </w:p>
        </w:tc>
      </w:tr>
    </w:tbl>
    <w:p w14:paraId="318B0729" w14:textId="77777777" w:rsidR="007403AA" w:rsidRPr="00E77A6E" w:rsidRDefault="007403AA" w:rsidP="00740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A6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14:paraId="3D9E7714" w14:textId="77777777" w:rsidR="0094566E" w:rsidRDefault="007403AA" w:rsidP="007403A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77A6E">
        <w:rPr>
          <w:rFonts w:ascii="Times New Roman" w:eastAsia="Times New Roman" w:hAnsi="Times New Roman" w:cs="Times New Roman"/>
          <w:sz w:val="26"/>
          <w:szCs w:val="26"/>
        </w:rPr>
        <w:t xml:space="preserve">Ведомственная целевая программа                                                                                      </w:t>
      </w:r>
      <w:proofErr w:type="gramStart"/>
      <w:r w:rsidRPr="00E77A6E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E77A6E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gramEnd"/>
      <w:r w:rsidRPr="00E77A6E">
        <w:rPr>
          <w:rFonts w:ascii="Times New Roman" w:eastAsia="Times New Roman" w:hAnsi="Times New Roman" w:cs="Times New Roman"/>
          <w:sz w:val="24"/>
          <w:szCs w:val="24"/>
        </w:rPr>
        <w:t xml:space="preserve"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</w:t>
      </w:r>
      <w:r w:rsidR="008E6737">
        <w:rPr>
          <w:rFonts w:ascii="Times New Roman" w:eastAsia="Times New Roman" w:hAnsi="Times New Roman" w:cs="Times New Roman"/>
          <w:sz w:val="24"/>
          <w:szCs w:val="24"/>
        </w:rPr>
        <w:t>о</w:t>
      </w:r>
      <w:r w:rsidR="00086D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A6E">
        <w:rPr>
          <w:rFonts w:ascii="Times New Roman" w:eastAsia="Times New Roman" w:hAnsi="Times New Roman" w:cs="Times New Roman"/>
          <w:sz w:val="24"/>
          <w:szCs w:val="24"/>
        </w:rPr>
        <w:t>возникновении чрезвычайной ситуации»</w:t>
      </w:r>
    </w:p>
    <w:p w14:paraId="034B032D" w14:textId="098B9728" w:rsidR="007403AA" w:rsidRPr="00E77A6E" w:rsidRDefault="007403AA" w:rsidP="007403AA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77A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A6E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 20</w:t>
      </w:r>
      <w:r w:rsidR="00C4117E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BA2D63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E77A6E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                                                          </w:t>
      </w:r>
      <w:r w:rsidRPr="00E77A6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14:paraId="6FC57EB5" w14:textId="77777777" w:rsidR="007862F9" w:rsidRDefault="007403AA" w:rsidP="007862F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77A6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862F9">
        <w:rPr>
          <w:rFonts w:ascii="Times New Roman" w:eastAsia="Times New Roman" w:hAnsi="Times New Roman" w:cs="Times New Roman"/>
          <w:i/>
          <w:sz w:val="24"/>
          <w:szCs w:val="24"/>
        </w:rPr>
        <w:t>1. Наименование вопроса местного значения:</w:t>
      </w:r>
    </w:p>
    <w:p w14:paraId="069AC9CA" w14:textId="77777777" w:rsidR="007862F9" w:rsidRDefault="007862F9" w:rsidP="00786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A6E">
        <w:rPr>
          <w:rFonts w:ascii="Times New Roman" w:eastAsia="Times New Roman" w:hAnsi="Times New Roman" w:cs="Times New Roman"/>
          <w:sz w:val="24"/>
          <w:szCs w:val="24"/>
        </w:rPr>
        <w:t xml:space="preserve">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Pr="00E77A6E">
        <w:rPr>
          <w:rFonts w:ascii="Times New Roman" w:eastAsia="Times New Roman" w:hAnsi="Times New Roman" w:cs="Times New Roman"/>
          <w:sz w:val="24"/>
          <w:szCs w:val="24"/>
        </w:rPr>
        <w:t>возникновении чрезвычайной ситуации»</w:t>
      </w:r>
    </w:p>
    <w:p w14:paraId="7B3C014D" w14:textId="77777777" w:rsidR="007403AA" w:rsidRPr="00E77A6E" w:rsidRDefault="007862F9" w:rsidP="00C6527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2. </w:t>
      </w:r>
      <w:r w:rsidR="007403AA" w:rsidRPr="00E77A6E">
        <w:rPr>
          <w:rFonts w:ascii="Times New Roman" w:eastAsia="Times New Roman" w:hAnsi="Times New Roman" w:cs="Times New Roman"/>
          <w:i/>
          <w:sz w:val="24"/>
          <w:szCs w:val="24"/>
        </w:rPr>
        <w:t xml:space="preserve">Цели и задачи программы:                                                                                                             </w:t>
      </w:r>
      <w:r w:rsidR="007403AA" w:rsidRPr="00E77A6E">
        <w:rPr>
          <w:rFonts w:ascii="Times New Roman" w:eastAsia="Times New Roman" w:hAnsi="Times New Roman" w:cs="Times New Roman"/>
          <w:sz w:val="24"/>
          <w:szCs w:val="24"/>
        </w:rPr>
        <w:t xml:space="preserve">- содействие по предупреждению возникновения и развития чрезвычайных ситуаций;                        - повышение готовности и способности населения  к действиям в чрезвычайных ситуациях;                                                                                                                                                  - взаимодействие с </w:t>
      </w:r>
      <w:r w:rsidR="00310522">
        <w:rPr>
          <w:rFonts w:ascii="Times New Roman" w:eastAsia="Times New Roman" w:hAnsi="Times New Roman" w:cs="Times New Roman"/>
          <w:sz w:val="24"/>
          <w:szCs w:val="24"/>
        </w:rPr>
        <w:t xml:space="preserve">исполнительными </w:t>
      </w:r>
      <w:r w:rsidR="007403AA" w:rsidRPr="00E77A6E">
        <w:rPr>
          <w:rFonts w:ascii="Times New Roman" w:eastAsia="Times New Roman" w:hAnsi="Times New Roman" w:cs="Times New Roman"/>
          <w:sz w:val="24"/>
          <w:szCs w:val="24"/>
        </w:rPr>
        <w:t xml:space="preserve">органами государственной  власти Санкт-Петербурга  территориальными органами МЧС в сфере информированности населения  об угрозе возникновения или о возникновении чрезвычайной ситуации.                                                     </w:t>
      </w:r>
    </w:p>
    <w:p w14:paraId="480AECA5" w14:textId="77777777" w:rsidR="00C6527D" w:rsidRDefault="007862F9" w:rsidP="00C6527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 w:rsidR="007403AA" w:rsidRPr="00E77A6E">
        <w:rPr>
          <w:rFonts w:ascii="Times New Roman" w:eastAsia="Times New Roman" w:hAnsi="Times New Roman" w:cs="Times New Roman"/>
          <w:i/>
          <w:sz w:val="24"/>
          <w:szCs w:val="24"/>
        </w:rPr>
        <w:t>. Заказчик программы (ответственный исполнитель</w:t>
      </w:r>
      <w:proofErr w:type="gramStart"/>
      <w:r w:rsidR="007403AA" w:rsidRPr="00E77A6E">
        <w:rPr>
          <w:rFonts w:ascii="Times New Roman" w:eastAsia="Times New Roman" w:hAnsi="Times New Roman" w:cs="Times New Roman"/>
          <w:i/>
          <w:sz w:val="24"/>
          <w:szCs w:val="24"/>
        </w:rPr>
        <w:t xml:space="preserve">):   </w:t>
      </w:r>
      <w:proofErr w:type="gramEnd"/>
      <w:r w:rsidR="007403AA" w:rsidRPr="00E77A6E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</w:t>
      </w:r>
      <w:r w:rsidR="007403AA" w:rsidRPr="00E77A6E">
        <w:rPr>
          <w:rFonts w:ascii="Times New Roman" w:eastAsia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 (административно-хозяйственный отдел)</w:t>
      </w:r>
    </w:p>
    <w:p w14:paraId="66255194" w14:textId="77777777" w:rsidR="007403AA" w:rsidRPr="00E77A6E" w:rsidRDefault="007403AA" w:rsidP="00C6527D">
      <w:pPr>
        <w:spacing w:after="0"/>
        <w:rPr>
          <w:rFonts w:ascii="Times New Roman" w:hAnsi="Times New Roman"/>
          <w:sz w:val="24"/>
          <w:szCs w:val="24"/>
        </w:rPr>
      </w:pPr>
      <w:r w:rsidRPr="00E77A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62F9">
        <w:rPr>
          <w:rFonts w:ascii="Times New Roman" w:eastAsia="Times New Roman" w:hAnsi="Times New Roman" w:cs="Times New Roman"/>
          <w:i/>
          <w:sz w:val="24"/>
          <w:szCs w:val="24"/>
        </w:rPr>
        <w:t>4</w:t>
      </w:r>
      <w:r w:rsidRPr="00E77A6E">
        <w:rPr>
          <w:rFonts w:ascii="Times New Roman" w:eastAsia="Times New Roman" w:hAnsi="Times New Roman" w:cs="Times New Roman"/>
          <w:i/>
          <w:sz w:val="24"/>
          <w:szCs w:val="24"/>
        </w:rPr>
        <w:t xml:space="preserve">.  </w:t>
      </w:r>
      <w:r w:rsidRPr="00E77A6E">
        <w:rPr>
          <w:rFonts w:ascii="Times New Roman" w:eastAsia="Calibri" w:hAnsi="Times New Roman" w:cs="Times New Roman"/>
          <w:i/>
          <w:sz w:val="24"/>
          <w:szCs w:val="24"/>
        </w:rPr>
        <w:t xml:space="preserve">Ожидаемые конечные результаты реализации </w:t>
      </w:r>
      <w:r w:rsidR="00310522">
        <w:rPr>
          <w:rFonts w:ascii="Times New Roman" w:eastAsia="Calibri" w:hAnsi="Times New Roman" w:cs="Times New Roman"/>
          <w:i/>
          <w:sz w:val="24"/>
          <w:szCs w:val="24"/>
        </w:rPr>
        <w:t xml:space="preserve">ведомственной </w:t>
      </w:r>
      <w:r w:rsidRPr="00E77A6E">
        <w:rPr>
          <w:rFonts w:ascii="Times New Roman" w:eastAsia="Times New Roman" w:hAnsi="Times New Roman" w:cs="Times New Roman"/>
          <w:i/>
          <w:sz w:val="24"/>
          <w:szCs w:val="24"/>
        </w:rPr>
        <w:t>целевой программы:</w:t>
      </w:r>
      <w:r w:rsidRPr="00E77A6E">
        <w:rPr>
          <w:rFonts w:ascii="Times New Roman" w:eastAsia="Times New Roman" w:hAnsi="Times New Roman" w:cs="Times New Roman"/>
        </w:rPr>
        <w:t xml:space="preserve">                                                    </w:t>
      </w:r>
    </w:p>
    <w:p w14:paraId="40B77A39" w14:textId="77777777" w:rsidR="007403AA" w:rsidRPr="00E77A6E" w:rsidRDefault="007403AA" w:rsidP="007403AA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b/>
          <w:sz w:val="24"/>
          <w:szCs w:val="24"/>
        </w:rPr>
      </w:pPr>
      <w:r w:rsidRPr="00E77A6E">
        <w:rPr>
          <w:rFonts w:ascii="Times New Roman" w:hAnsi="Times New Roman"/>
          <w:sz w:val="24"/>
          <w:szCs w:val="24"/>
        </w:rPr>
        <w:t xml:space="preserve">-  обеспечение </w:t>
      </w:r>
      <w:proofErr w:type="gramStart"/>
      <w:r w:rsidRPr="00E77A6E">
        <w:rPr>
          <w:rFonts w:ascii="Times New Roman" w:hAnsi="Times New Roman"/>
          <w:sz w:val="24"/>
          <w:szCs w:val="24"/>
        </w:rPr>
        <w:t>функционирования  объектовой</w:t>
      </w:r>
      <w:proofErr w:type="gramEnd"/>
      <w:r w:rsidRPr="00E77A6E">
        <w:rPr>
          <w:rFonts w:ascii="Times New Roman" w:hAnsi="Times New Roman"/>
          <w:sz w:val="24"/>
          <w:szCs w:val="24"/>
        </w:rPr>
        <w:t xml:space="preserve"> системы оповещения (ОСО) </w:t>
      </w:r>
      <w:r w:rsidRPr="00E77A6E">
        <w:rPr>
          <w:rFonts w:ascii="Times New Roman" w:hAnsi="Times New Roman"/>
        </w:rPr>
        <w:t xml:space="preserve"> </w:t>
      </w:r>
      <w:r w:rsidRPr="00E77A6E">
        <w:rPr>
          <w:rFonts w:ascii="Times New Roman" w:hAnsi="Times New Roman"/>
          <w:sz w:val="24"/>
          <w:szCs w:val="24"/>
        </w:rPr>
        <w:t>– 12 услуг</w:t>
      </w:r>
      <w:r w:rsidR="00114ED4">
        <w:rPr>
          <w:rFonts w:ascii="Times New Roman" w:hAnsi="Times New Roman"/>
          <w:sz w:val="24"/>
          <w:szCs w:val="24"/>
        </w:rPr>
        <w:t xml:space="preserve"> </w:t>
      </w:r>
      <w:r w:rsidR="00F93D69">
        <w:rPr>
          <w:rFonts w:ascii="Times New Roman" w:hAnsi="Times New Roman"/>
          <w:sz w:val="24"/>
          <w:szCs w:val="24"/>
        </w:rPr>
        <w:t>- ежемесячные проверки готовности оборудования системы оповещения объекта</w:t>
      </w:r>
      <w:r w:rsidRPr="00E77A6E">
        <w:rPr>
          <w:rFonts w:ascii="Times New Roman" w:hAnsi="Times New Roman"/>
          <w:sz w:val="24"/>
          <w:szCs w:val="24"/>
        </w:rPr>
        <w:t xml:space="preserve">       </w:t>
      </w:r>
      <w:r w:rsidRPr="00E77A6E">
        <w:rPr>
          <w:rFonts w:ascii="Times New Roman" w:hAnsi="Times New Roman"/>
          <w:b/>
          <w:sz w:val="24"/>
          <w:szCs w:val="24"/>
        </w:rPr>
        <w:t xml:space="preserve">                                            </w:t>
      </w:r>
      <w:r w:rsidRPr="00E77A6E">
        <w:rPr>
          <w:rFonts w:ascii="Times New Roman" w:hAnsi="Times New Roman"/>
          <w:sz w:val="24"/>
          <w:szCs w:val="24"/>
        </w:rPr>
        <w:t xml:space="preserve">           </w:t>
      </w:r>
      <w:r w:rsidRPr="00E77A6E">
        <w:rPr>
          <w:rFonts w:ascii="Times New Roman" w:hAnsi="Times New Roman"/>
          <w:b/>
          <w:sz w:val="24"/>
          <w:szCs w:val="24"/>
        </w:rPr>
        <w:t xml:space="preserve">                                        </w:t>
      </w:r>
    </w:p>
    <w:p w14:paraId="59D8C648" w14:textId="77777777" w:rsidR="007403AA" w:rsidRDefault="007403AA" w:rsidP="007403AA">
      <w:pPr>
        <w:tabs>
          <w:tab w:val="left" w:pos="0"/>
        </w:tabs>
        <w:spacing w:after="0" w:line="240" w:lineRule="auto"/>
        <w:ind w:right="126"/>
        <w:rPr>
          <w:rFonts w:ascii="Times New Roman" w:eastAsia="Times New Roman" w:hAnsi="Times New Roman" w:cs="Times New Roman"/>
          <w:sz w:val="24"/>
          <w:szCs w:val="24"/>
        </w:rPr>
      </w:pPr>
      <w:r w:rsidRPr="00E77A6E">
        <w:rPr>
          <w:rFonts w:ascii="Times New Roman" w:hAnsi="Times New Roman"/>
          <w:b/>
          <w:sz w:val="24"/>
          <w:szCs w:val="24"/>
        </w:rPr>
        <w:t>-</w:t>
      </w:r>
      <w:r w:rsidRPr="00E77A6E">
        <w:rPr>
          <w:rFonts w:ascii="Times New Roman" w:eastAsia="Times New Roman" w:hAnsi="Times New Roman" w:cs="Times New Roman"/>
          <w:sz w:val="24"/>
          <w:szCs w:val="24"/>
        </w:rPr>
        <w:t xml:space="preserve">  обеспечение технических условий информирования населения об угрозе или возникновении ЧС - 12 услуг</w:t>
      </w:r>
    </w:p>
    <w:p w14:paraId="6C3B8F5F" w14:textId="77777777" w:rsidR="00C6527D" w:rsidRPr="00C6527D" w:rsidRDefault="00C6527D" w:rsidP="007403AA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77A6E">
        <w:rPr>
          <w:rFonts w:ascii="Times New Roman" w:eastAsia="Times New Roman" w:hAnsi="Times New Roman" w:cs="Times New Roman"/>
          <w:sz w:val="24"/>
          <w:szCs w:val="24"/>
        </w:rPr>
        <w:t xml:space="preserve">Информирование населения об угрозе или возникновении ЧС посредством </w:t>
      </w:r>
      <w:r w:rsidRPr="008B1A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размещения информации </w:t>
      </w:r>
      <w:r w:rsidRPr="008B1A25">
        <w:rPr>
          <w:rFonts w:ascii="Times New Roman" w:hAnsi="Times New Roman" w:cs="Times New Roman"/>
          <w:sz w:val="24"/>
          <w:szCs w:val="24"/>
        </w:rPr>
        <w:t xml:space="preserve">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</w:r>
      <w:hyperlink r:id="rId5" w:history="1">
        <w:r w:rsidRPr="008B1A25">
          <w:rPr>
            <w:rStyle w:val="a8"/>
            <w:rFonts w:ascii="Times New Roman" w:hAnsi="Times New Roman" w:cs="Times New Roman"/>
            <w:sz w:val="24"/>
            <w:szCs w:val="24"/>
          </w:rPr>
          <w:t>www.mo-petergof.spb.ru</w:t>
        </w:r>
      </w:hyperlink>
      <w:r w:rsidRPr="008B1A25">
        <w:rPr>
          <w:rStyle w:val="a8"/>
          <w:rFonts w:ascii="Times New Roman" w:hAnsi="Times New Roman" w:cs="Times New Roman"/>
          <w:sz w:val="24"/>
          <w:szCs w:val="24"/>
        </w:rPr>
        <w:t xml:space="preserve">, в группе </w:t>
      </w:r>
      <w:hyperlink r:id="rId6" w:history="1">
        <w:r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8C3D22">
          <w:rPr>
            <w:rStyle w:val="a8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vk</w:t>
        </w:r>
        <w:proofErr w:type="spellEnd"/>
        <w:r w:rsidRPr="008C3D22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r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Pr="008C3D22">
          <w:rPr>
            <w:rStyle w:val="a8"/>
            <w:rFonts w:ascii="Times New Roman" w:hAnsi="Times New Roman" w:cs="Times New Roman"/>
            <w:sz w:val="24"/>
            <w:szCs w:val="24"/>
          </w:rPr>
          <w:t>/</w:t>
        </w:r>
        <w:r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public</w:t>
        </w:r>
        <w:r w:rsidRPr="008C3D22">
          <w:rPr>
            <w:rStyle w:val="a8"/>
            <w:rFonts w:ascii="Times New Roman" w:hAnsi="Times New Roman" w:cs="Times New Roman"/>
            <w:sz w:val="24"/>
            <w:szCs w:val="24"/>
          </w:rPr>
          <w:t>124512539</w:t>
        </w:r>
      </w:hyperlink>
      <w:r>
        <w:rPr>
          <w:rStyle w:val="a8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8"/>
          <w:rFonts w:ascii="Times New Roman" w:hAnsi="Times New Roman" w:cs="Times New Roman"/>
          <w:color w:val="auto"/>
          <w:sz w:val="24"/>
          <w:szCs w:val="24"/>
          <w:u w:val="none"/>
        </w:rPr>
        <w:t>- не менее 12 публикаций</w:t>
      </w:r>
    </w:p>
    <w:p w14:paraId="43F819D6" w14:textId="1932B857" w:rsidR="009B3E01" w:rsidRDefault="007862F9" w:rsidP="00C6527D">
      <w:pPr>
        <w:tabs>
          <w:tab w:val="left" w:pos="0"/>
        </w:tabs>
        <w:spacing w:after="0" w:line="240" w:lineRule="auto"/>
        <w:ind w:right="1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5</w:t>
      </w:r>
      <w:r w:rsidR="007403AA" w:rsidRPr="00E77A6E">
        <w:rPr>
          <w:rFonts w:ascii="Times New Roman" w:eastAsia="Calibri" w:hAnsi="Times New Roman" w:cs="Times New Roman"/>
          <w:i/>
          <w:sz w:val="24"/>
          <w:szCs w:val="24"/>
        </w:rPr>
        <w:t xml:space="preserve">. Сроки реализации </w:t>
      </w:r>
      <w:r w:rsidR="00310522">
        <w:rPr>
          <w:rFonts w:ascii="Times New Roman" w:eastAsia="Calibri" w:hAnsi="Times New Roman" w:cs="Times New Roman"/>
          <w:i/>
          <w:sz w:val="24"/>
          <w:szCs w:val="24"/>
        </w:rPr>
        <w:t xml:space="preserve">ведомственной </w:t>
      </w:r>
      <w:r w:rsidR="007403AA" w:rsidRPr="00E77A6E">
        <w:rPr>
          <w:rFonts w:ascii="Times New Roman" w:eastAsia="Calibri" w:hAnsi="Times New Roman" w:cs="Times New Roman"/>
          <w:i/>
          <w:sz w:val="24"/>
          <w:szCs w:val="24"/>
        </w:rPr>
        <w:t xml:space="preserve">целевой </w:t>
      </w:r>
      <w:proofErr w:type="gramStart"/>
      <w:r w:rsidR="007403AA" w:rsidRPr="00E77A6E">
        <w:rPr>
          <w:rFonts w:ascii="Times New Roman" w:eastAsia="Calibri" w:hAnsi="Times New Roman" w:cs="Times New Roman"/>
          <w:i/>
          <w:sz w:val="24"/>
          <w:szCs w:val="24"/>
        </w:rPr>
        <w:t xml:space="preserve">программы:   </w:t>
      </w:r>
      <w:proofErr w:type="gramEnd"/>
      <w:r w:rsidR="007403AA" w:rsidRPr="00E77A6E">
        <w:rPr>
          <w:rFonts w:ascii="Times New Roman" w:eastAsia="Calibri" w:hAnsi="Times New Roman" w:cs="Times New Roman"/>
          <w:i/>
          <w:sz w:val="24"/>
          <w:szCs w:val="24"/>
        </w:rPr>
        <w:t xml:space="preserve">                                                                               </w:t>
      </w:r>
      <w:r w:rsidR="007403AA" w:rsidRPr="00E77A6E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7403AA" w:rsidRPr="00E77A6E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="007403AA" w:rsidRPr="00E77A6E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="007403AA" w:rsidRPr="00E77A6E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="007403AA" w:rsidRPr="00E77A6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03AA" w:rsidRPr="00E77A6E">
        <w:rPr>
          <w:rFonts w:ascii="Times New Roman" w:eastAsia="Times New Roman" w:hAnsi="Times New Roman" w:cs="Times New Roman"/>
          <w:sz w:val="24"/>
          <w:szCs w:val="24"/>
        </w:rPr>
        <w:t xml:space="preserve"> квартал 20</w:t>
      </w:r>
      <w:r w:rsidR="00C4117E">
        <w:rPr>
          <w:rFonts w:ascii="Times New Roman" w:eastAsia="Times New Roman" w:hAnsi="Times New Roman" w:cs="Times New Roman"/>
          <w:sz w:val="24"/>
          <w:szCs w:val="24"/>
        </w:rPr>
        <w:t>2</w:t>
      </w:r>
      <w:r w:rsidR="000B7C98">
        <w:rPr>
          <w:rFonts w:ascii="Times New Roman" w:eastAsia="Times New Roman" w:hAnsi="Times New Roman" w:cs="Times New Roman"/>
          <w:sz w:val="24"/>
          <w:szCs w:val="24"/>
        </w:rPr>
        <w:t>2</w:t>
      </w:r>
      <w:r w:rsidR="007403AA" w:rsidRPr="00E77A6E">
        <w:rPr>
          <w:rFonts w:ascii="Times New Roman" w:eastAsia="Times New Roman" w:hAnsi="Times New Roman" w:cs="Times New Roman"/>
          <w:sz w:val="24"/>
          <w:szCs w:val="24"/>
        </w:rPr>
        <w:t xml:space="preserve"> года  </w:t>
      </w:r>
    </w:p>
    <w:p w14:paraId="2003F6FE" w14:textId="77777777" w:rsidR="009B3E01" w:rsidRPr="00E77A6E" w:rsidRDefault="009B3E01" w:rsidP="007403AA">
      <w:pPr>
        <w:rPr>
          <w:rFonts w:ascii="Times New Roman" w:hAnsi="Times New Roman" w:cs="Times New Roman"/>
          <w:i/>
          <w:sz w:val="24"/>
          <w:szCs w:val="24"/>
        </w:rPr>
      </w:pPr>
    </w:p>
    <w:p w14:paraId="5327365B" w14:textId="77777777" w:rsidR="00576FDB" w:rsidRDefault="00576FDB" w:rsidP="007403AA">
      <w:pPr>
        <w:rPr>
          <w:rFonts w:ascii="Times New Roman" w:hAnsi="Times New Roman" w:cs="Times New Roman"/>
          <w:i/>
          <w:sz w:val="24"/>
          <w:szCs w:val="24"/>
        </w:rPr>
      </w:pPr>
    </w:p>
    <w:p w14:paraId="225D10DC" w14:textId="77777777" w:rsidR="007403AA" w:rsidRPr="00E77A6E" w:rsidRDefault="007403AA" w:rsidP="0024609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77A6E">
        <w:rPr>
          <w:rFonts w:ascii="Times New Roman" w:hAnsi="Times New Roman" w:cs="Times New Roman"/>
          <w:i/>
          <w:sz w:val="24"/>
          <w:szCs w:val="24"/>
        </w:rPr>
        <w:lastRenderedPageBreak/>
        <w:t xml:space="preserve">5. Перечень мероприятий </w:t>
      </w:r>
      <w:r w:rsidR="00996852">
        <w:rPr>
          <w:rFonts w:ascii="Times New Roman" w:hAnsi="Times New Roman" w:cs="Times New Roman"/>
          <w:i/>
          <w:sz w:val="24"/>
          <w:szCs w:val="24"/>
        </w:rPr>
        <w:t xml:space="preserve">ведомственной </w:t>
      </w:r>
      <w:r w:rsidRPr="00E77A6E">
        <w:rPr>
          <w:rFonts w:ascii="Times New Roman" w:hAnsi="Times New Roman" w:cs="Times New Roman"/>
          <w:i/>
          <w:sz w:val="24"/>
          <w:szCs w:val="24"/>
        </w:rPr>
        <w:t>целевой программы, ожидаемые конечные результаты реализации и необходимый объем финансирования</w:t>
      </w:r>
    </w:p>
    <w:tbl>
      <w:tblPr>
        <w:tblpPr w:leftFromText="180" w:rightFromText="180" w:vertAnchor="page" w:horzAnchor="margin" w:tblpXSpec="center" w:tblpY="1933"/>
        <w:tblW w:w="8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3454"/>
        <w:gridCol w:w="1190"/>
        <w:gridCol w:w="672"/>
        <w:gridCol w:w="1413"/>
        <w:gridCol w:w="1288"/>
      </w:tblGrid>
      <w:tr w:rsidR="00BA2D63" w:rsidRPr="00E77A6E" w14:paraId="7D291D77" w14:textId="77777777" w:rsidTr="00BA2D63">
        <w:tc>
          <w:tcPr>
            <w:tcW w:w="578" w:type="dxa"/>
            <w:vMerge w:val="restart"/>
            <w:shd w:val="clear" w:color="auto" w:fill="auto"/>
          </w:tcPr>
          <w:p w14:paraId="675C8C8E" w14:textId="77777777" w:rsidR="00BA2D63" w:rsidRPr="00E77A6E" w:rsidRDefault="00BA2D63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54" w:type="dxa"/>
            <w:vMerge w:val="restart"/>
            <w:shd w:val="clear" w:color="auto" w:fill="auto"/>
          </w:tcPr>
          <w:p w14:paraId="64890C1C" w14:textId="77777777" w:rsidR="00BA2D63" w:rsidRPr="00E77A6E" w:rsidRDefault="00BA2D63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62" w:type="dxa"/>
            <w:gridSpan w:val="2"/>
            <w:shd w:val="clear" w:color="auto" w:fill="auto"/>
          </w:tcPr>
          <w:p w14:paraId="78A276EB" w14:textId="77777777" w:rsidR="00BA2D63" w:rsidRPr="00E77A6E" w:rsidRDefault="00BA2D63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13" w:type="dxa"/>
            <w:vMerge w:val="restart"/>
            <w:shd w:val="clear" w:color="auto" w:fill="auto"/>
          </w:tcPr>
          <w:p w14:paraId="0BB91308" w14:textId="77777777" w:rsidR="00BA2D63" w:rsidRPr="00E77A6E" w:rsidRDefault="00BA2D63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Срок </w:t>
            </w:r>
          </w:p>
          <w:p w14:paraId="561BBE8C" w14:textId="77777777" w:rsidR="00BA2D63" w:rsidRPr="00E77A6E" w:rsidRDefault="00BA2D63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сполне-ния</w:t>
            </w:r>
            <w:proofErr w:type="spellEnd"/>
          </w:p>
          <w:p w14:paraId="0169D3E2" w14:textId="77777777" w:rsidR="00BA2D63" w:rsidRPr="00E77A6E" w:rsidRDefault="00BA2D63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мероприя-тия</w:t>
            </w:r>
            <w:proofErr w:type="spellEnd"/>
          </w:p>
        </w:tc>
        <w:tc>
          <w:tcPr>
            <w:tcW w:w="1288" w:type="dxa"/>
            <w:tcBorders>
              <w:bottom w:val="nil"/>
            </w:tcBorders>
            <w:shd w:val="clear" w:color="auto" w:fill="auto"/>
          </w:tcPr>
          <w:p w14:paraId="53F24278" w14:textId="77777777" w:rsidR="00BA2D63" w:rsidRPr="00E77A6E" w:rsidRDefault="00BA2D63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Объем </w:t>
            </w:r>
          </w:p>
          <w:p w14:paraId="0FECC65F" w14:textId="77777777" w:rsidR="00BA2D63" w:rsidRPr="00E77A6E" w:rsidRDefault="00BA2D63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инанси-рования</w:t>
            </w:r>
            <w:proofErr w:type="spellEnd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</w:tc>
      </w:tr>
      <w:tr w:rsidR="00BA2D63" w:rsidRPr="00E77A6E" w14:paraId="093D9975" w14:textId="77777777" w:rsidTr="00BA2D63">
        <w:tc>
          <w:tcPr>
            <w:tcW w:w="578" w:type="dxa"/>
            <w:vMerge/>
            <w:shd w:val="clear" w:color="auto" w:fill="auto"/>
          </w:tcPr>
          <w:p w14:paraId="2D5C6182" w14:textId="77777777" w:rsidR="00BA2D63" w:rsidRPr="00E77A6E" w:rsidRDefault="00BA2D63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4" w:type="dxa"/>
            <w:vMerge/>
            <w:shd w:val="clear" w:color="auto" w:fill="auto"/>
          </w:tcPr>
          <w:p w14:paraId="4C1574B1" w14:textId="77777777" w:rsidR="00BA2D63" w:rsidRPr="00E77A6E" w:rsidRDefault="00BA2D63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shd w:val="clear" w:color="auto" w:fill="auto"/>
          </w:tcPr>
          <w:p w14:paraId="6E2A9A8A" w14:textId="77777777" w:rsidR="00BA2D63" w:rsidRPr="00E77A6E" w:rsidRDefault="00BA2D63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измере</w:t>
            </w:r>
            <w:proofErr w:type="spellEnd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672" w:type="dxa"/>
            <w:shd w:val="clear" w:color="auto" w:fill="auto"/>
          </w:tcPr>
          <w:p w14:paraId="7377A414" w14:textId="77777777" w:rsidR="00BA2D63" w:rsidRPr="00E77A6E" w:rsidRDefault="00BA2D63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3" w:type="dxa"/>
            <w:vMerge/>
            <w:shd w:val="clear" w:color="auto" w:fill="auto"/>
          </w:tcPr>
          <w:p w14:paraId="4FDE8E86" w14:textId="77777777" w:rsidR="00BA2D63" w:rsidRPr="00E77A6E" w:rsidRDefault="00BA2D63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nil"/>
            </w:tcBorders>
            <w:shd w:val="clear" w:color="auto" w:fill="auto"/>
          </w:tcPr>
          <w:p w14:paraId="280E7CE1" w14:textId="77777777" w:rsidR="00BA2D63" w:rsidRPr="00E77A6E" w:rsidRDefault="00BA2D63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тыс. руб.</w:t>
            </w:r>
          </w:p>
        </w:tc>
      </w:tr>
      <w:tr w:rsidR="00BA2D63" w:rsidRPr="00E77A6E" w14:paraId="35E46DC3" w14:textId="77777777" w:rsidTr="00BA2D63">
        <w:tc>
          <w:tcPr>
            <w:tcW w:w="578" w:type="dxa"/>
            <w:shd w:val="clear" w:color="auto" w:fill="auto"/>
          </w:tcPr>
          <w:p w14:paraId="1B34C585" w14:textId="77777777" w:rsidR="00BA2D63" w:rsidRPr="00E77A6E" w:rsidRDefault="00BA2D63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54" w:type="dxa"/>
            <w:shd w:val="clear" w:color="auto" w:fill="auto"/>
          </w:tcPr>
          <w:p w14:paraId="528A32A4" w14:textId="77777777" w:rsidR="00BA2D63" w:rsidRPr="00E77A6E" w:rsidRDefault="00BA2D63" w:rsidP="008371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 функционирования</w:t>
            </w:r>
            <w:proofErr w:type="gramEnd"/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объектовой системы оповещения (ОСО)  на объекте по адресу: г. Петергоф, ул. </w:t>
            </w:r>
            <w:proofErr w:type="spellStart"/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</w:rPr>
              <w:t>Самсониевская</w:t>
            </w:r>
            <w:proofErr w:type="spellEnd"/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</w:rPr>
              <w:t>, д.3</w:t>
            </w:r>
          </w:p>
        </w:tc>
        <w:tc>
          <w:tcPr>
            <w:tcW w:w="1190" w:type="dxa"/>
            <w:shd w:val="clear" w:color="auto" w:fill="auto"/>
          </w:tcPr>
          <w:p w14:paraId="1AC5A7AE" w14:textId="77777777" w:rsidR="00BA2D63" w:rsidRPr="00E77A6E" w:rsidRDefault="00BA2D63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672" w:type="dxa"/>
            <w:shd w:val="clear" w:color="auto" w:fill="auto"/>
          </w:tcPr>
          <w:p w14:paraId="2BBE797B" w14:textId="77777777" w:rsidR="00BA2D63" w:rsidRPr="00E77A6E" w:rsidRDefault="00BA2D63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1413" w:type="dxa"/>
            <w:shd w:val="clear" w:color="auto" w:fill="auto"/>
          </w:tcPr>
          <w:p w14:paraId="45473129" w14:textId="77777777" w:rsidR="00BA2D63" w:rsidRPr="00E77A6E" w:rsidRDefault="00BA2D63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288" w:type="dxa"/>
            <w:shd w:val="clear" w:color="auto" w:fill="auto"/>
          </w:tcPr>
          <w:p w14:paraId="5735C4B0" w14:textId="77777777" w:rsidR="00BA2D63" w:rsidRPr="00E77A6E" w:rsidRDefault="00BA2D63" w:rsidP="00177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54,3</w:t>
            </w:r>
          </w:p>
        </w:tc>
      </w:tr>
      <w:tr w:rsidR="00BA2D63" w:rsidRPr="00E77A6E" w14:paraId="28DCA05F" w14:textId="77777777" w:rsidTr="00BA2D63">
        <w:tc>
          <w:tcPr>
            <w:tcW w:w="578" w:type="dxa"/>
            <w:shd w:val="clear" w:color="auto" w:fill="auto"/>
          </w:tcPr>
          <w:p w14:paraId="1753A337" w14:textId="77777777" w:rsidR="00BA2D63" w:rsidRPr="00E77A6E" w:rsidRDefault="00BA2D63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454" w:type="dxa"/>
            <w:shd w:val="clear" w:color="auto" w:fill="auto"/>
          </w:tcPr>
          <w:p w14:paraId="7EA9327E" w14:textId="77777777" w:rsidR="00BA2D63" w:rsidRPr="00E77A6E" w:rsidRDefault="00BA2D63" w:rsidP="008371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технических условий информирования населения об угрозе или возникновении ЧС посредством круглосуточной доставки речевых и управляющих сигналов Региональной автоматизированной системы оповещения Санкт-Петербурга по адресу: Петергоф, ул. </w:t>
            </w:r>
            <w:proofErr w:type="spellStart"/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</w:rPr>
              <w:t>Самсоние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д.3</w:t>
            </w:r>
          </w:p>
        </w:tc>
        <w:tc>
          <w:tcPr>
            <w:tcW w:w="1190" w:type="dxa"/>
            <w:shd w:val="clear" w:color="auto" w:fill="auto"/>
          </w:tcPr>
          <w:p w14:paraId="3C0310D9" w14:textId="77777777" w:rsidR="00BA2D63" w:rsidRPr="00E77A6E" w:rsidRDefault="00BA2D63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672" w:type="dxa"/>
            <w:shd w:val="clear" w:color="auto" w:fill="auto"/>
          </w:tcPr>
          <w:p w14:paraId="5CAA1F16" w14:textId="77777777" w:rsidR="00BA2D63" w:rsidRPr="00E77A6E" w:rsidRDefault="00BA2D63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  </w:t>
            </w:r>
          </w:p>
        </w:tc>
        <w:tc>
          <w:tcPr>
            <w:tcW w:w="1413" w:type="dxa"/>
            <w:shd w:val="clear" w:color="auto" w:fill="auto"/>
          </w:tcPr>
          <w:p w14:paraId="0577690F" w14:textId="77777777" w:rsidR="00BA2D63" w:rsidRPr="00E77A6E" w:rsidRDefault="00BA2D63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288" w:type="dxa"/>
            <w:shd w:val="clear" w:color="auto" w:fill="auto"/>
          </w:tcPr>
          <w:p w14:paraId="510624A9" w14:textId="5BC1CF2B" w:rsidR="00BA2D63" w:rsidRPr="00E77A6E" w:rsidRDefault="00733A3B" w:rsidP="00177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8,3</w:t>
            </w:r>
          </w:p>
        </w:tc>
      </w:tr>
      <w:tr w:rsidR="00BA2D63" w:rsidRPr="00E77A6E" w14:paraId="53B9DA03" w14:textId="77777777" w:rsidTr="00BA2D63">
        <w:tc>
          <w:tcPr>
            <w:tcW w:w="578" w:type="dxa"/>
            <w:shd w:val="clear" w:color="auto" w:fill="auto"/>
          </w:tcPr>
          <w:p w14:paraId="33011DC6" w14:textId="77777777" w:rsidR="00BA2D63" w:rsidRPr="00E77A6E" w:rsidRDefault="00BA2D63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54" w:type="dxa"/>
            <w:shd w:val="clear" w:color="auto" w:fill="auto"/>
          </w:tcPr>
          <w:p w14:paraId="4CE016C9" w14:textId="77777777" w:rsidR="00BA2D63" w:rsidRPr="00E77A6E" w:rsidRDefault="00BA2D63" w:rsidP="009B3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Информирование населения об угрозе или возникновении ЧС </w:t>
            </w:r>
            <w:proofErr w:type="gramStart"/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посредством </w:t>
            </w:r>
            <w:r w:rsidRPr="008B1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размещения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</w:t>
            </w:r>
            <w:r w:rsidRPr="008B1A25">
              <w:rPr>
                <w:rFonts w:ascii="Times New Roman" w:hAnsi="Times New Roman" w:cs="Times New Roman"/>
                <w:sz w:val="24"/>
                <w:szCs w:val="24"/>
              </w:rPr>
              <w:t xml:space="preserve">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7" w:history="1">
              <w:r w:rsidRPr="008B1A2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, в группе 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vk</w:t>
            </w:r>
            <w:proofErr w:type="spellEnd"/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.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/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public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124512539</w:t>
            </w:r>
          </w:p>
        </w:tc>
        <w:tc>
          <w:tcPr>
            <w:tcW w:w="1190" w:type="dxa"/>
            <w:shd w:val="clear" w:color="auto" w:fill="auto"/>
          </w:tcPr>
          <w:p w14:paraId="4BD6FF66" w14:textId="77777777" w:rsidR="00BA2D63" w:rsidRPr="00E77A6E" w:rsidRDefault="00BA2D63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публикации  </w:t>
            </w:r>
          </w:p>
        </w:tc>
        <w:tc>
          <w:tcPr>
            <w:tcW w:w="672" w:type="dxa"/>
            <w:shd w:val="clear" w:color="auto" w:fill="auto"/>
          </w:tcPr>
          <w:p w14:paraId="1210D8DB" w14:textId="77777777" w:rsidR="00BA2D63" w:rsidRPr="00E77A6E" w:rsidRDefault="00BA2D63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3" w:type="dxa"/>
            <w:shd w:val="clear" w:color="auto" w:fill="auto"/>
          </w:tcPr>
          <w:p w14:paraId="2B5BF325" w14:textId="77777777" w:rsidR="00BA2D63" w:rsidRPr="00E77A6E" w:rsidRDefault="00BA2D63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288" w:type="dxa"/>
            <w:shd w:val="clear" w:color="auto" w:fill="auto"/>
          </w:tcPr>
          <w:p w14:paraId="018BA504" w14:textId="77777777" w:rsidR="00BA2D63" w:rsidRPr="00E77A6E" w:rsidRDefault="00BA2D63" w:rsidP="00D2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Без </w:t>
            </w:r>
            <w:proofErr w:type="spellStart"/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сирования</w:t>
            </w:r>
            <w:proofErr w:type="spellEnd"/>
          </w:p>
        </w:tc>
      </w:tr>
      <w:tr w:rsidR="00BA2D63" w:rsidRPr="00E77A6E" w14:paraId="50BADB08" w14:textId="77777777" w:rsidTr="00BA2D63">
        <w:trPr>
          <w:trHeight w:val="198"/>
        </w:trPr>
        <w:tc>
          <w:tcPr>
            <w:tcW w:w="578" w:type="dxa"/>
            <w:shd w:val="clear" w:color="auto" w:fill="auto"/>
          </w:tcPr>
          <w:p w14:paraId="1BED80CE" w14:textId="77777777" w:rsidR="00BA2D63" w:rsidRPr="00E77A6E" w:rsidRDefault="00BA2D63" w:rsidP="00EA00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454" w:type="dxa"/>
            <w:shd w:val="clear" w:color="auto" w:fill="auto"/>
          </w:tcPr>
          <w:p w14:paraId="01731EE7" w14:textId="77777777" w:rsidR="00BA2D63" w:rsidRPr="00E77A6E" w:rsidRDefault="00BA2D63" w:rsidP="00EA00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90" w:type="dxa"/>
            <w:shd w:val="clear" w:color="auto" w:fill="auto"/>
          </w:tcPr>
          <w:p w14:paraId="38754302" w14:textId="77777777" w:rsidR="00BA2D63" w:rsidRPr="00E77A6E" w:rsidRDefault="00BA2D63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shd w:val="clear" w:color="auto" w:fill="auto"/>
          </w:tcPr>
          <w:p w14:paraId="05987B53" w14:textId="77777777" w:rsidR="00BA2D63" w:rsidRPr="00E77A6E" w:rsidRDefault="00BA2D63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14:paraId="45BFC4B1" w14:textId="77777777" w:rsidR="00BA2D63" w:rsidRPr="00E77A6E" w:rsidRDefault="00BA2D63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shd w:val="clear" w:color="auto" w:fill="auto"/>
          </w:tcPr>
          <w:p w14:paraId="68E99436" w14:textId="4994E79E" w:rsidR="00BA2D63" w:rsidRPr="00E77A6E" w:rsidRDefault="00BA2D63" w:rsidP="00980E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62,</w:t>
            </w:r>
            <w:r w:rsidR="000B7C9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</w:tbl>
    <w:p w14:paraId="2B719082" w14:textId="77777777" w:rsidR="007403AA" w:rsidRDefault="007403AA" w:rsidP="007403AA">
      <w:pPr>
        <w:spacing w:after="0"/>
        <w:ind w:left="-993"/>
        <w:jc w:val="center"/>
        <w:rPr>
          <w:rFonts w:ascii="Times New Roman" w:hAnsi="Times New Roman"/>
          <w:sz w:val="24"/>
          <w:szCs w:val="24"/>
        </w:rPr>
      </w:pPr>
    </w:p>
    <w:p w14:paraId="3EC19375" w14:textId="77777777" w:rsidR="007403AA" w:rsidRDefault="007403AA" w:rsidP="007403AA">
      <w:pPr>
        <w:spacing w:after="0"/>
        <w:ind w:left="-993"/>
        <w:jc w:val="center"/>
        <w:rPr>
          <w:rFonts w:ascii="Times New Roman" w:hAnsi="Times New Roman"/>
          <w:sz w:val="24"/>
          <w:szCs w:val="24"/>
        </w:rPr>
      </w:pPr>
    </w:p>
    <w:p w14:paraId="2342CD3E" w14:textId="77777777" w:rsidR="007403AA" w:rsidRDefault="007403AA" w:rsidP="007403AA">
      <w:pPr>
        <w:spacing w:after="0"/>
        <w:ind w:left="-993"/>
        <w:jc w:val="center"/>
        <w:rPr>
          <w:rFonts w:ascii="Times New Roman" w:hAnsi="Times New Roman"/>
          <w:sz w:val="24"/>
          <w:szCs w:val="24"/>
        </w:rPr>
      </w:pPr>
    </w:p>
    <w:p w14:paraId="54C87FEA" w14:textId="77777777" w:rsidR="007403AA" w:rsidRDefault="007403AA" w:rsidP="007403AA">
      <w:pPr>
        <w:spacing w:after="0"/>
        <w:rPr>
          <w:rFonts w:ascii="Times New Roman" w:hAnsi="Times New Roman"/>
          <w:sz w:val="24"/>
          <w:szCs w:val="24"/>
        </w:rPr>
      </w:pPr>
    </w:p>
    <w:p w14:paraId="2AE01D49" w14:textId="77777777" w:rsidR="007403AA" w:rsidRDefault="007403AA" w:rsidP="007403AA">
      <w:pPr>
        <w:spacing w:after="0"/>
        <w:rPr>
          <w:rFonts w:ascii="Times New Roman" w:hAnsi="Times New Roman"/>
          <w:sz w:val="24"/>
          <w:szCs w:val="24"/>
        </w:rPr>
      </w:pPr>
    </w:p>
    <w:p w14:paraId="72D034DC" w14:textId="77777777" w:rsidR="007403AA" w:rsidRDefault="007403AA" w:rsidP="007403AA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</w:p>
    <w:p w14:paraId="3888D6BB" w14:textId="77777777" w:rsidR="007403AA" w:rsidRDefault="007403AA" w:rsidP="007403AA">
      <w:pPr>
        <w:spacing w:after="0"/>
        <w:jc w:val="right"/>
        <w:rPr>
          <w:rFonts w:ascii="Times New Roman" w:hAnsi="Times New Roman"/>
        </w:rPr>
      </w:pPr>
    </w:p>
    <w:p w14:paraId="74A292AE" w14:textId="77777777" w:rsidR="007403AA" w:rsidRDefault="007403AA" w:rsidP="007403AA">
      <w:pPr>
        <w:spacing w:after="0"/>
        <w:jc w:val="right"/>
        <w:rPr>
          <w:rFonts w:ascii="Times New Roman" w:hAnsi="Times New Roman"/>
        </w:rPr>
      </w:pPr>
    </w:p>
    <w:p w14:paraId="1BE219BF" w14:textId="77777777" w:rsidR="007403AA" w:rsidRDefault="007403AA" w:rsidP="007403AA">
      <w:pPr>
        <w:spacing w:after="0"/>
        <w:jc w:val="right"/>
        <w:rPr>
          <w:rFonts w:ascii="Times New Roman" w:hAnsi="Times New Roman"/>
        </w:rPr>
      </w:pPr>
    </w:p>
    <w:p w14:paraId="4C0263AB" w14:textId="77777777" w:rsidR="00A35819" w:rsidRDefault="007403AA" w:rsidP="009B3E01">
      <w:pPr>
        <w:spacing w:after="0"/>
        <w:jc w:val="right"/>
        <w:rPr>
          <w:rFonts w:ascii="Times New Roman" w:hAnsi="Times New Roman"/>
        </w:rPr>
      </w:pPr>
      <w:r w:rsidRPr="00FC751A">
        <w:rPr>
          <w:rFonts w:ascii="Times New Roman" w:hAnsi="Times New Roman"/>
        </w:rPr>
        <w:t xml:space="preserve"> </w:t>
      </w:r>
    </w:p>
    <w:p w14:paraId="12B66234" w14:textId="77777777" w:rsidR="00A35819" w:rsidRDefault="00A35819" w:rsidP="009B3E01">
      <w:pPr>
        <w:spacing w:after="0"/>
        <w:jc w:val="right"/>
        <w:rPr>
          <w:rFonts w:ascii="Times New Roman" w:hAnsi="Times New Roman"/>
        </w:rPr>
      </w:pPr>
    </w:p>
    <w:p w14:paraId="79E21883" w14:textId="77777777" w:rsidR="00A35819" w:rsidRDefault="00A35819" w:rsidP="009B3E01">
      <w:pPr>
        <w:spacing w:after="0"/>
        <w:jc w:val="right"/>
        <w:rPr>
          <w:rFonts w:ascii="Times New Roman" w:hAnsi="Times New Roman"/>
        </w:rPr>
      </w:pPr>
    </w:p>
    <w:p w14:paraId="71D35F8F" w14:textId="77777777" w:rsidR="00A35819" w:rsidRDefault="00A35819" w:rsidP="009B3E01">
      <w:pPr>
        <w:spacing w:after="0"/>
        <w:jc w:val="right"/>
        <w:rPr>
          <w:rFonts w:ascii="Times New Roman" w:hAnsi="Times New Roman"/>
        </w:rPr>
      </w:pPr>
    </w:p>
    <w:p w14:paraId="5505E875" w14:textId="77777777" w:rsidR="00A35819" w:rsidRDefault="00A35819" w:rsidP="009B3E01">
      <w:pPr>
        <w:spacing w:after="0"/>
        <w:jc w:val="right"/>
        <w:rPr>
          <w:rFonts w:ascii="Times New Roman" w:hAnsi="Times New Roman"/>
        </w:rPr>
      </w:pPr>
    </w:p>
    <w:p w14:paraId="5EB3C5EA" w14:textId="77777777" w:rsidR="007403AA" w:rsidRPr="000D6F17" w:rsidRDefault="009B3E01" w:rsidP="009B3E01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lastRenderedPageBreak/>
        <w:t>П</w:t>
      </w:r>
      <w:r w:rsidR="007403AA" w:rsidRPr="000D6F17">
        <w:rPr>
          <w:rFonts w:ascii="Times New Roman" w:eastAsia="Times New Roman" w:hAnsi="Times New Roman" w:cs="Times New Roman"/>
          <w:sz w:val="24"/>
          <w:szCs w:val="24"/>
        </w:rPr>
        <w:t>риложение 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</w:p>
    <w:p w14:paraId="31BC940D" w14:textId="77777777" w:rsidR="007403AA" w:rsidRPr="000D6F17" w:rsidRDefault="007403AA" w:rsidP="007403AA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D6F17">
        <w:rPr>
          <w:rFonts w:ascii="Times New Roman" w:eastAsia="Times New Roman" w:hAnsi="Times New Roman" w:cs="Times New Roman"/>
          <w:sz w:val="24"/>
          <w:szCs w:val="24"/>
        </w:rPr>
        <w:t>к ведомственной целевой программе</w:t>
      </w:r>
    </w:p>
    <w:p w14:paraId="2A887BBC" w14:textId="77777777" w:rsidR="007403AA" w:rsidRPr="000D6F17" w:rsidRDefault="007403AA" w:rsidP="007403AA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0FF99F0" w14:textId="77777777" w:rsidR="007403AA" w:rsidRPr="000D6F17" w:rsidRDefault="007403AA" w:rsidP="007403A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D6F17">
        <w:rPr>
          <w:rFonts w:ascii="Times New Roman" w:eastAsia="Times New Roman" w:hAnsi="Times New Roman" w:cs="Times New Roman"/>
          <w:sz w:val="24"/>
          <w:szCs w:val="24"/>
        </w:rPr>
        <w:t>Сметный расчет стоимости услуг</w:t>
      </w:r>
    </w:p>
    <w:p w14:paraId="78C16054" w14:textId="77777777" w:rsidR="00D22544" w:rsidRDefault="007403AA" w:rsidP="007403A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D6F17">
        <w:rPr>
          <w:rFonts w:ascii="Times New Roman" w:eastAsia="Times New Roman" w:hAnsi="Times New Roman" w:cs="Times New Roman"/>
          <w:sz w:val="24"/>
          <w:szCs w:val="24"/>
        </w:rPr>
        <w:t xml:space="preserve">Эксплуатационно-технического обслуживания комплекса технических средств </w:t>
      </w:r>
      <w:r w:rsidR="00D22544">
        <w:rPr>
          <w:rFonts w:ascii="Times New Roman" w:eastAsia="Times New Roman" w:hAnsi="Times New Roman" w:cs="Times New Roman"/>
          <w:sz w:val="24"/>
          <w:szCs w:val="24"/>
        </w:rPr>
        <w:t xml:space="preserve">в рамках обеспечения функционирования </w:t>
      </w:r>
      <w:r w:rsidRPr="000D6F17">
        <w:rPr>
          <w:rFonts w:ascii="Times New Roman" w:eastAsia="Times New Roman" w:hAnsi="Times New Roman" w:cs="Times New Roman"/>
          <w:sz w:val="24"/>
          <w:szCs w:val="24"/>
        </w:rPr>
        <w:t xml:space="preserve">объектовой системы оповещения    </w:t>
      </w:r>
      <w:proofErr w:type="gramStart"/>
      <w:r w:rsidRPr="000D6F17">
        <w:rPr>
          <w:rFonts w:ascii="Times New Roman" w:eastAsia="Times New Roman" w:hAnsi="Times New Roman" w:cs="Times New Roman"/>
          <w:sz w:val="24"/>
          <w:szCs w:val="24"/>
        </w:rPr>
        <w:t>на  объекте</w:t>
      </w:r>
      <w:proofErr w:type="gramEnd"/>
    </w:p>
    <w:p w14:paraId="2D99760C" w14:textId="77777777" w:rsidR="007403AA" w:rsidRPr="000D6F17" w:rsidRDefault="007403AA" w:rsidP="007403A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D6F17">
        <w:rPr>
          <w:rFonts w:ascii="Times New Roman" w:eastAsia="Times New Roman" w:hAnsi="Times New Roman" w:cs="Times New Roman"/>
          <w:sz w:val="24"/>
          <w:szCs w:val="24"/>
        </w:rPr>
        <w:t xml:space="preserve"> по адресу: г. Петергоф, ул. </w:t>
      </w:r>
      <w:proofErr w:type="spellStart"/>
      <w:r w:rsidRPr="000D6F17">
        <w:rPr>
          <w:rFonts w:ascii="Times New Roman" w:eastAsia="Times New Roman" w:hAnsi="Times New Roman" w:cs="Times New Roman"/>
          <w:sz w:val="24"/>
          <w:szCs w:val="24"/>
        </w:rPr>
        <w:t>Самсониевская</w:t>
      </w:r>
      <w:proofErr w:type="spellEnd"/>
      <w:r w:rsidRPr="000D6F17">
        <w:rPr>
          <w:rFonts w:ascii="Times New Roman" w:eastAsia="Times New Roman" w:hAnsi="Times New Roman" w:cs="Times New Roman"/>
          <w:sz w:val="24"/>
          <w:szCs w:val="24"/>
        </w:rPr>
        <w:t>, д. 3.</w:t>
      </w:r>
    </w:p>
    <w:p w14:paraId="735263D4" w14:textId="77777777" w:rsidR="007403AA" w:rsidRPr="000D6F17" w:rsidRDefault="007403AA" w:rsidP="007403A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D6F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ACCA212" w14:textId="77777777" w:rsidR="007403AA" w:rsidRDefault="007403AA" w:rsidP="007403AA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page" w:tblpX="1135" w:tblpY="3313"/>
        <w:tblW w:w="1037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8"/>
        <w:gridCol w:w="3685"/>
        <w:gridCol w:w="709"/>
        <w:gridCol w:w="992"/>
        <w:gridCol w:w="1843"/>
        <w:gridCol w:w="992"/>
        <w:gridCol w:w="1589"/>
      </w:tblGrid>
      <w:tr w:rsidR="00117FDF" w:rsidRPr="000D6F17" w14:paraId="5F835180" w14:textId="77777777" w:rsidTr="00117FDF">
        <w:trPr>
          <w:trHeight w:val="1125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724F4D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5910BE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E425B7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87850A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Кол-во </w:t>
            </w:r>
            <w:proofErr w:type="spellStart"/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оборудо-вания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07CD3E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Стоимость обслуживания в месяц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59799E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Кол-во месяцев</w:t>
            </w: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9BA826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умма </w:t>
            </w:r>
          </w:p>
          <w:p w14:paraId="3E8E761F" w14:textId="77777777" w:rsidR="00117FDF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(руб.)</w:t>
            </w:r>
          </w:p>
          <w:p w14:paraId="7A566590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7FDF" w:rsidRPr="000D6F17" w14:paraId="47E657FE" w14:textId="77777777" w:rsidTr="00117FDF">
        <w:trPr>
          <w:trHeight w:val="420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DA9602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B9A3E5" w14:textId="77777777" w:rsidR="00117FDF" w:rsidRPr="000D6F17" w:rsidRDefault="00117FDF" w:rsidP="00117FDF">
            <w:pPr>
              <w:autoSpaceDN w:val="0"/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eastAsia="Times New Roman" w:hAnsi="Times New Roman" w:cs="Times New Roman"/>
                <w:sz w:val="24"/>
                <w:szCs w:val="24"/>
              </w:rPr>
              <w:t>Блок централизованного запуска</w:t>
            </w:r>
          </w:p>
          <w:p w14:paraId="3BD14183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CB16B4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32E89C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126DC2" w14:textId="77777777" w:rsidR="00117FDF" w:rsidRPr="000D6F17" w:rsidRDefault="00177E42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3386,20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097115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442903" w14:textId="77777777" w:rsidR="00117FDF" w:rsidRPr="000D6F17" w:rsidRDefault="00177E42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40634,40</w:t>
            </w:r>
          </w:p>
        </w:tc>
      </w:tr>
      <w:tr w:rsidR="00117FDF" w:rsidRPr="000D6F17" w14:paraId="48840681" w14:textId="77777777" w:rsidTr="00117FDF">
        <w:trPr>
          <w:trHeight w:val="446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CA8782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BD7711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0D6F17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Трансляционный  усилитель</w:t>
            </w:r>
            <w:proofErr w:type="gram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8DB64B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974379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0445D5" w14:textId="77777777" w:rsidR="00117FDF" w:rsidRPr="000D6F17" w:rsidRDefault="00177E42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743,00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F7E427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F89BF6" w14:textId="77777777" w:rsidR="00117FDF" w:rsidRPr="000D6F17" w:rsidRDefault="00177E42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8916,00</w:t>
            </w:r>
          </w:p>
        </w:tc>
      </w:tr>
      <w:tr w:rsidR="00117FDF" w:rsidRPr="000D6F17" w14:paraId="632FFAF2" w14:textId="77777777" w:rsidTr="00117FDF">
        <w:trPr>
          <w:trHeight w:val="527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FA7069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B7350D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D6F17">
              <w:rPr>
                <w:rFonts w:ascii="Times New Roman" w:eastAsia="Times New Roman" w:hAnsi="Times New Roman" w:cs="Times New Roman"/>
                <w:sz w:val="24"/>
                <w:szCs w:val="24"/>
              </w:rPr>
              <w:t>Пульт управления к БЦЗ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7B0373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401071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C3ABB2" w14:textId="77777777" w:rsidR="00117FDF" w:rsidRPr="000D6F17" w:rsidRDefault="00177E42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83,40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9EB409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6DBE72" w14:textId="77777777" w:rsidR="00117FDF" w:rsidRPr="000D6F17" w:rsidRDefault="00177E42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1000,80</w:t>
            </w:r>
          </w:p>
        </w:tc>
      </w:tr>
      <w:tr w:rsidR="00117FDF" w:rsidRPr="000D6F17" w14:paraId="49F201F7" w14:textId="77777777" w:rsidTr="00117FDF">
        <w:trPr>
          <w:trHeight w:val="624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BB0675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F3899A" w14:textId="77777777" w:rsidR="00117FDF" w:rsidRPr="000D6F17" w:rsidRDefault="00117FDF" w:rsidP="00117FDF">
            <w:pPr>
              <w:autoSpaceDN w:val="0"/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D6F17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 бесперебойного</w:t>
            </w:r>
            <w:proofErr w:type="gramEnd"/>
          </w:p>
          <w:p w14:paraId="68F29D47" w14:textId="77777777" w:rsidR="00117FDF" w:rsidRPr="000D6F17" w:rsidRDefault="00117FDF" w:rsidP="00117FDF">
            <w:pPr>
              <w:autoSpaceDN w:val="0"/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eastAsia="Times New Roman" w:hAnsi="Times New Roman" w:cs="Times New Roman"/>
                <w:sz w:val="24"/>
                <w:szCs w:val="24"/>
              </w:rPr>
              <w:t>питания</w:t>
            </w:r>
          </w:p>
          <w:p w14:paraId="3E889FCF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679B13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B4D756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B5B0E5" w14:textId="77777777" w:rsidR="00117FDF" w:rsidRPr="000D6F17" w:rsidRDefault="00177E42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133,50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5012F1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F3618C" w14:textId="77777777" w:rsidR="00117FDF" w:rsidRPr="000D6F17" w:rsidRDefault="00177E42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1602,00</w:t>
            </w:r>
          </w:p>
        </w:tc>
      </w:tr>
      <w:tr w:rsidR="00117FDF" w:rsidRPr="000D6F17" w14:paraId="063D6C9C" w14:textId="77777777" w:rsidTr="00117FDF">
        <w:trPr>
          <w:trHeight w:val="508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422CDB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BFBC60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eastAsia="Times New Roman" w:hAnsi="Times New Roman" w:cs="Times New Roman"/>
                <w:sz w:val="24"/>
                <w:szCs w:val="24"/>
              </w:rPr>
              <w:t>Акустическая система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AAA184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031B58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3CE95E" w14:textId="77777777" w:rsidR="00117FDF" w:rsidRPr="000D6F17" w:rsidRDefault="00177E42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172,00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D1924A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E6043E" w14:textId="77777777" w:rsidR="00117FDF" w:rsidRPr="000D6F17" w:rsidRDefault="00177E42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2064,00</w:t>
            </w:r>
          </w:p>
        </w:tc>
      </w:tr>
      <w:tr w:rsidR="00117FDF" w:rsidRPr="000D6F17" w14:paraId="432517E3" w14:textId="77777777" w:rsidTr="00117FDF">
        <w:trPr>
          <w:trHeight w:val="526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7C44FB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6F46C0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D6F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F9E713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22AE00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7A17A1" w14:textId="77777777" w:rsidR="00117FDF" w:rsidRPr="000D6F17" w:rsidRDefault="00177E42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4518,10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E96F54" w14:textId="77777777" w:rsidR="00117FDF" w:rsidRPr="000D6F17" w:rsidRDefault="00117FDF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6F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60BC50" w14:textId="77777777" w:rsidR="00117FDF" w:rsidRPr="000D6F17" w:rsidRDefault="00177E42" w:rsidP="00117F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54217,20</w:t>
            </w:r>
          </w:p>
        </w:tc>
      </w:tr>
    </w:tbl>
    <w:p w14:paraId="01123C9B" w14:textId="77777777" w:rsidR="006F4C23" w:rsidRPr="000D6F17" w:rsidRDefault="006F4C23" w:rsidP="007403AA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ABB152" w14:textId="77777777" w:rsidR="006F4C23" w:rsidRDefault="006F4C23" w:rsidP="007403AA">
      <w:pPr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</w:rPr>
      </w:pPr>
    </w:p>
    <w:p w14:paraId="5CBE544E" w14:textId="69D9BB88" w:rsidR="007403AA" w:rsidRPr="000D6F17" w:rsidRDefault="000B7C98" w:rsidP="007403AA">
      <w:pPr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Главный</w:t>
      </w:r>
      <w:r w:rsidR="007403AA" w:rsidRPr="000D6F17">
        <w:rPr>
          <w:rFonts w:ascii="Times New Roman" w:eastAsia="Times New Roman" w:hAnsi="Times New Roman" w:cs="Times New Roman"/>
          <w:sz w:val="24"/>
          <w:szCs w:val="24"/>
        </w:rPr>
        <w:t xml:space="preserve"> специалист административно-</w:t>
      </w:r>
    </w:p>
    <w:p w14:paraId="0CB51E8D" w14:textId="77777777" w:rsidR="007403AA" w:rsidRPr="000D6F17" w:rsidRDefault="007403AA" w:rsidP="007403AA">
      <w:pPr>
        <w:autoSpaceDE w:val="0"/>
        <w:autoSpaceDN w:val="0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</w:rPr>
      </w:pPr>
      <w:r w:rsidRPr="000D6F17">
        <w:rPr>
          <w:rFonts w:ascii="Times New Roman" w:eastAsia="Times New Roman" w:hAnsi="Times New Roman" w:cs="Times New Roman"/>
          <w:sz w:val="24"/>
          <w:szCs w:val="24"/>
        </w:rPr>
        <w:t xml:space="preserve">     хозяйственного отдела местной администрации </w:t>
      </w:r>
    </w:p>
    <w:p w14:paraId="1B61B9BA" w14:textId="77777777" w:rsidR="007403AA" w:rsidRPr="000D6F17" w:rsidRDefault="007403AA" w:rsidP="007403AA">
      <w:pPr>
        <w:autoSpaceDE w:val="0"/>
        <w:autoSpaceDN w:val="0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</w:rPr>
      </w:pPr>
      <w:r w:rsidRPr="000D6F17">
        <w:rPr>
          <w:rFonts w:ascii="Times New Roman" w:eastAsia="Times New Roman" w:hAnsi="Times New Roman" w:cs="Times New Roman"/>
          <w:sz w:val="24"/>
          <w:szCs w:val="24"/>
        </w:rPr>
        <w:t xml:space="preserve">     МО г. Петергоф                                                                                              </w:t>
      </w:r>
      <w:r w:rsidR="006F4C23">
        <w:rPr>
          <w:rFonts w:ascii="Times New Roman" w:eastAsia="Times New Roman" w:hAnsi="Times New Roman" w:cs="Times New Roman"/>
          <w:sz w:val="24"/>
          <w:szCs w:val="24"/>
        </w:rPr>
        <w:t xml:space="preserve">           Н.И. </w:t>
      </w:r>
      <w:proofErr w:type="spellStart"/>
      <w:r w:rsidR="006F4C23">
        <w:rPr>
          <w:rFonts w:ascii="Times New Roman" w:eastAsia="Times New Roman" w:hAnsi="Times New Roman" w:cs="Times New Roman"/>
          <w:sz w:val="24"/>
          <w:szCs w:val="24"/>
        </w:rPr>
        <w:t>Зимакова</w:t>
      </w:r>
      <w:proofErr w:type="spellEnd"/>
    </w:p>
    <w:p w14:paraId="0F1ED862" w14:textId="77777777" w:rsidR="007403AA" w:rsidRPr="000D6F17" w:rsidRDefault="007403AA" w:rsidP="007403AA">
      <w:pPr>
        <w:autoSpaceDE w:val="0"/>
        <w:autoSpaceDN w:val="0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</w:rPr>
      </w:pPr>
    </w:p>
    <w:p w14:paraId="2D5FE9D7" w14:textId="77777777" w:rsidR="007403AA" w:rsidRPr="000D6F17" w:rsidRDefault="007403AA" w:rsidP="007403AA">
      <w:pPr>
        <w:autoSpaceDE w:val="0"/>
        <w:autoSpaceDN w:val="0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</w:rPr>
      </w:pPr>
    </w:p>
    <w:p w14:paraId="539AA676" w14:textId="77777777" w:rsidR="007403AA" w:rsidRPr="000D6F17" w:rsidRDefault="007403AA" w:rsidP="007403AA">
      <w:pPr>
        <w:autoSpaceDE w:val="0"/>
        <w:autoSpaceDN w:val="0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</w:rPr>
      </w:pPr>
    </w:p>
    <w:p w14:paraId="6EF0D009" w14:textId="77777777" w:rsidR="007403AA" w:rsidRPr="000D6F17" w:rsidRDefault="007403AA" w:rsidP="007403AA">
      <w:pPr>
        <w:autoSpaceDE w:val="0"/>
        <w:autoSpaceDN w:val="0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769DAF0" w14:textId="77777777" w:rsidR="007403AA" w:rsidRDefault="007403AA" w:rsidP="007403AA">
      <w:pPr>
        <w:ind w:left="-567"/>
        <w:jc w:val="both"/>
      </w:pPr>
    </w:p>
    <w:p w14:paraId="2300F1CC" w14:textId="77777777" w:rsidR="007403AA" w:rsidRDefault="007403AA" w:rsidP="007403AA">
      <w:pPr>
        <w:ind w:left="-567"/>
        <w:jc w:val="both"/>
      </w:pPr>
    </w:p>
    <w:p w14:paraId="7648D2F5" w14:textId="77777777" w:rsidR="007403AA" w:rsidRDefault="007403AA" w:rsidP="007403AA">
      <w:pPr>
        <w:ind w:left="-567"/>
        <w:jc w:val="both"/>
      </w:pPr>
    </w:p>
    <w:p w14:paraId="62D1F584" w14:textId="77777777" w:rsidR="007403AA" w:rsidRDefault="007403AA" w:rsidP="007403AA">
      <w:pPr>
        <w:ind w:left="-567"/>
        <w:jc w:val="both"/>
      </w:pPr>
    </w:p>
    <w:p w14:paraId="2BC4B42D" w14:textId="77777777" w:rsidR="007403AA" w:rsidRDefault="007403AA" w:rsidP="007403AA">
      <w:pPr>
        <w:ind w:left="-567"/>
        <w:jc w:val="both"/>
      </w:pPr>
    </w:p>
    <w:p w14:paraId="3440F96A" w14:textId="77777777" w:rsidR="007403AA" w:rsidRDefault="007403AA" w:rsidP="007403AA">
      <w:pPr>
        <w:ind w:left="-567"/>
        <w:jc w:val="both"/>
      </w:pPr>
    </w:p>
    <w:p w14:paraId="3BAD33E5" w14:textId="77777777" w:rsidR="007403AA" w:rsidRDefault="007403AA" w:rsidP="007403AA">
      <w:pPr>
        <w:ind w:left="-567"/>
        <w:jc w:val="both"/>
      </w:pPr>
    </w:p>
    <w:p w14:paraId="7EACB09A" w14:textId="77777777" w:rsidR="00576FDB" w:rsidRDefault="007403AA" w:rsidP="007403AA">
      <w:pPr>
        <w:spacing w:after="0" w:line="240" w:lineRule="auto"/>
        <w:ind w:right="-36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D6F1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</w:p>
    <w:p w14:paraId="42001109" w14:textId="77777777" w:rsidR="002305E7" w:rsidRDefault="002305E7" w:rsidP="007403AA">
      <w:pPr>
        <w:spacing w:after="0" w:line="240" w:lineRule="auto"/>
        <w:ind w:right="-365"/>
        <w:jc w:val="right"/>
        <w:rPr>
          <w:rFonts w:ascii="Times New Roman" w:eastAsia="Times New Roman" w:hAnsi="Times New Roman" w:cs="Times New Roman"/>
        </w:rPr>
      </w:pPr>
    </w:p>
    <w:p w14:paraId="179A614F" w14:textId="77777777" w:rsidR="00D22544" w:rsidRDefault="00D22544" w:rsidP="007403AA">
      <w:pPr>
        <w:spacing w:after="0" w:line="240" w:lineRule="auto"/>
        <w:ind w:right="-365"/>
        <w:jc w:val="right"/>
        <w:rPr>
          <w:rFonts w:ascii="Times New Roman" w:eastAsia="Times New Roman" w:hAnsi="Times New Roman" w:cs="Times New Roman"/>
        </w:rPr>
      </w:pPr>
    </w:p>
    <w:p w14:paraId="1893E1C7" w14:textId="77777777" w:rsidR="00E461DB" w:rsidRDefault="00E461DB" w:rsidP="007403AA">
      <w:pPr>
        <w:spacing w:after="0" w:line="240" w:lineRule="auto"/>
        <w:ind w:right="-365"/>
        <w:jc w:val="right"/>
        <w:rPr>
          <w:rFonts w:ascii="Times New Roman" w:eastAsia="Times New Roman" w:hAnsi="Times New Roman" w:cs="Times New Roman"/>
        </w:rPr>
      </w:pPr>
    </w:p>
    <w:p w14:paraId="7C494D1B" w14:textId="77777777" w:rsidR="00E461DB" w:rsidRDefault="00E461DB" w:rsidP="007403AA">
      <w:pPr>
        <w:spacing w:after="0" w:line="240" w:lineRule="auto"/>
        <w:ind w:right="-365"/>
        <w:jc w:val="right"/>
        <w:rPr>
          <w:rFonts w:ascii="Times New Roman" w:eastAsia="Times New Roman" w:hAnsi="Times New Roman" w:cs="Times New Roman"/>
        </w:rPr>
      </w:pPr>
    </w:p>
    <w:p w14:paraId="231FFF65" w14:textId="77777777" w:rsidR="00E461DB" w:rsidRDefault="00E461DB" w:rsidP="007403AA">
      <w:pPr>
        <w:spacing w:after="0" w:line="240" w:lineRule="auto"/>
        <w:ind w:right="-365"/>
        <w:jc w:val="right"/>
        <w:rPr>
          <w:rFonts w:ascii="Times New Roman" w:eastAsia="Times New Roman" w:hAnsi="Times New Roman" w:cs="Times New Roman"/>
        </w:rPr>
      </w:pPr>
    </w:p>
    <w:p w14:paraId="1D957F77" w14:textId="77777777" w:rsidR="00E461DB" w:rsidRDefault="00E461DB" w:rsidP="007403AA">
      <w:pPr>
        <w:spacing w:after="0" w:line="240" w:lineRule="auto"/>
        <w:ind w:right="-365"/>
        <w:jc w:val="right"/>
        <w:rPr>
          <w:rFonts w:ascii="Times New Roman" w:eastAsia="Times New Roman" w:hAnsi="Times New Roman" w:cs="Times New Roman"/>
        </w:rPr>
      </w:pPr>
    </w:p>
    <w:p w14:paraId="0B47AD6F" w14:textId="77777777" w:rsidR="00E461DB" w:rsidRDefault="00E461DB" w:rsidP="007403AA">
      <w:pPr>
        <w:spacing w:after="0" w:line="240" w:lineRule="auto"/>
        <w:ind w:right="-365"/>
        <w:jc w:val="right"/>
        <w:rPr>
          <w:rFonts w:ascii="Times New Roman" w:eastAsia="Times New Roman" w:hAnsi="Times New Roman" w:cs="Times New Roman"/>
        </w:rPr>
      </w:pPr>
    </w:p>
    <w:p w14:paraId="57D52D73" w14:textId="77777777" w:rsidR="00491384" w:rsidRDefault="00491384" w:rsidP="007403AA">
      <w:pPr>
        <w:spacing w:after="0" w:line="240" w:lineRule="auto"/>
        <w:ind w:right="-365"/>
        <w:jc w:val="right"/>
        <w:rPr>
          <w:rFonts w:ascii="Times New Roman" w:eastAsia="Times New Roman" w:hAnsi="Times New Roman" w:cs="Times New Roman"/>
        </w:rPr>
      </w:pPr>
    </w:p>
    <w:p w14:paraId="283D8279" w14:textId="77777777" w:rsidR="007403AA" w:rsidRPr="000D6F17" w:rsidRDefault="007403AA" w:rsidP="007403AA">
      <w:pPr>
        <w:spacing w:after="0" w:line="240" w:lineRule="auto"/>
        <w:ind w:right="-36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D6F17">
        <w:rPr>
          <w:rFonts w:ascii="Times New Roman" w:eastAsia="Times New Roman" w:hAnsi="Times New Roman" w:cs="Times New Roman"/>
        </w:rPr>
        <w:lastRenderedPageBreak/>
        <w:t>Приложение №</w:t>
      </w:r>
      <w:r w:rsidR="009B3E01">
        <w:rPr>
          <w:rFonts w:ascii="Times New Roman" w:eastAsia="Times New Roman" w:hAnsi="Times New Roman" w:cs="Times New Roman"/>
        </w:rPr>
        <w:t xml:space="preserve"> 2</w:t>
      </w:r>
      <w:r w:rsidRPr="000D6F17">
        <w:rPr>
          <w:rFonts w:ascii="Times New Roman" w:eastAsia="Times New Roman" w:hAnsi="Times New Roman" w:cs="Times New Roman"/>
        </w:rPr>
        <w:t xml:space="preserve">                           </w:t>
      </w:r>
    </w:p>
    <w:p w14:paraId="5AC332CC" w14:textId="77777777" w:rsidR="007403AA" w:rsidRPr="000D6F17" w:rsidRDefault="007403AA" w:rsidP="007403AA">
      <w:pPr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D6F17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к ведомственной целевой программе  </w:t>
      </w:r>
      <w:r w:rsidRPr="000D6F17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14:paraId="0D80A9F5" w14:textId="77777777" w:rsidR="007403AA" w:rsidRPr="000D6F17" w:rsidRDefault="007403AA" w:rsidP="007403AA">
      <w:pPr>
        <w:spacing w:after="0" w:line="240" w:lineRule="auto"/>
        <w:ind w:right="-36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C04DA6C" w14:textId="77777777" w:rsidR="00D22544" w:rsidRPr="000D6F17" w:rsidRDefault="007403AA" w:rsidP="00E461DB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D6F1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</w:p>
    <w:p w14:paraId="013C207A" w14:textId="77777777" w:rsidR="007403AA" w:rsidRPr="000D6F17" w:rsidRDefault="007403AA" w:rsidP="00D22544">
      <w:pPr>
        <w:spacing w:after="0" w:line="240" w:lineRule="auto"/>
        <w:ind w:right="-365"/>
        <w:jc w:val="center"/>
        <w:rPr>
          <w:rFonts w:ascii="Times New Roman" w:hAnsi="Times New Roman" w:cs="Times New Roman"/>
          <w:sz w:val="24"/>
          <w:szCs w:val="24"/>
        </w:rPr>
      </w:pPr>
    </w:p>
    <w:p w14:paraId="7AB6A77B" w14:textId="77777777" w:rsidR="007403AA" w:rsidRPr="000D6F17" w:rsidRDefault="007403AA" w:rsidP="007403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441E9B" w14:textId="77777777" w:rsidR="007403AA" w:rsidRPr="000D6F17" w:rsidRDefault="007403AA" w:rsidP="007403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570E87" w14:textId="77777777" w:rsidR="007403AA" w:rsidRPr="000D6F17" w:rsidRDefault="007403AA" w:rsidP="007403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6F17">
        <w:rPr>
          <w:rFonts w:ascii="Times New Roman" w:hAnsi="Times New Roman" w:cs="Times New Roman"/>
          <w:sz w:val="24"/>
          <w:szCs w:val="24"/>
        </w:rPr>
        <w:t>Сметный расчет стоимости услуг</w:t>
      </w:r>
    </w:p>
    <w:tbl>
      <w:tblPr>
        <w:tblStyle w:val="a5"/>
        <w:tblpPr w:leftFromText="180" w:rightFromText="180" w:vertAnchor="text" w:horzAnchor="margin" w:tblpXSpec="center" w:tblpY="1015"/>
        <w:tblW w:w="9038" w:type="dxa"/>
        <w:tblLayout w:type="fixed"/>
        <w:tblLook w:val="04A0" w:firstRow="1" w:lastRow="0" w:firstColumn="1" w:lastColumn="0" w:noHBand="0" w:noVBand="1"/>
      </w:tblPr>
      <w:tblGrid>
        <w:gridCol w:w="534"/>
        <w:gridCol w:w="4394"/>
        <w:gridCol w:w="1417"/>
        <w:gridCol w:w="1281"/>
        <w:gridCol w:w="1412"/>
      </w:tblGrid>
      <w:tr w:rsidR="00980DAA" w:rsidRPr="000D6F17" w14:paraId="40272778" w14:textId="77777777" w:rsidTr="00980DAA">
        <w:trPr>
          <w:trHeight w:val="1408"/>
        </w:trPr>
        <w:tc>
          <w:tcPr>
            <w:tcW w:w="534" w:type="dxa"/>
          </w:tcPr>
          <w:p w14:paraId="62D5324C" w14:textId="77777777" w:rsidR="00980DAA" w:rsidRPr="000D6F17" w:rsidRDefault="00980DAA" w:rsidP="00576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 xml:space="preserve">    №</w:t>
            </w:r>
          </w:p>
          <w:p w14:paraId="27F7851F" w14:textId="77777777" w:rsidR="00980DAA" w:rsidRPr="000D6F17" w:rsidRDefault="00980DAA" w:rsidP="00576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14:paraId="5DBAC53C" w14:textId="77777777" w:rsidR="00980DAA" w:rsidRPr="000D6F17" w:rsidRDefault="00980DAA" w:rsidP="00576F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</w:tcPr>
          <w:p w14:paraId="612D79DE" w14:textId="77777777" w:rsidR="00980DAA" w:rsidRPr="000D6F17" w:rsidRDefault="00980DAA" w:rsidP="00576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>Стоимость за   1 месяц</w:t>
            </w:r>
            <w:r w:rsidRPr="000D6F17">
              <w:rPr>
                <w:rFonts w:ascii="Times New Roman" w:hAnsi="Times New Roman" w:cs="Times New Roman"/>
              </w:rPr>
              <w:t xml:space="preserve"> </w:t>
            </w: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14:paraId="28A92925" w14:textId="77777777" w:rsidR="00980DAA" w:rsidRPr="000D6F17" w:rsidRDefault="00980DAA" w:rsidP="00980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 xml:space="preserve">   (руб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1" w:type="dxa"/>
          </w:tcPr>
          <w:p w14:paraId="7C9C2EB4" w14:textId="77777777" w:rsidR="00980DAA" w:rsidRPr="000D6F17" w:rsidRDefault="00980DAA" w:rsidP="00576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>Количество (мес.)</w:t>
            </w:r>
          </w:p>
        </w:tc>
        <w:tc>
          <w:tcPr>
            <w:tcW w:w="1412" w:type="dxa"/>
          </w:tcPr>
          <w:p w14:paraId="0EB8AD6C" w14:textId="77777777" w:rsidR="00980DAA" w:rsidRDefault="00980DAA" w:rsidP="00587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 xml:space="preserve">Сумма     </w:t>
            </w:r>
            <w:proofErr w:type="gramStart"/>
            <w:r w:rsidRPr="000D6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7A0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0D6F17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</w:p>
          <w:p w14:paraId="3AED6421" w14:textId="77777777" w:rsidR="00980DAA" w:rsidRPr="000D6F17" w:rsidRDefault="00980DAA" w:rsidP="00576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980DAA" w:rsidRPr="000D6F17" w14:paraId="3CE9F3B4" w14:textId="77777777" w:rsidTr="00980DAA">
        <w:tc>
          <w:tcPr>
            <w:tcW w:w="534" w:type="dxa"/>
          </w:tcPr>
          <w:p w14:paraId="39220C7F" w14:textId="77777777" w:rsidR="00980DAA" w:rsidRPr="000D6F17" w:rsidRDefault="00980DAA" w:rsidP="00576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94" w:type="dxa"/>
          </w:tcPr>
          <w:p w14:paraId="6A463F2C" w14:textId="77777777" w:rsidR="00980DAA" w:rsidRPr="000D6F17" w:rsidRDefault="00980DAA" w:rsidP="00576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технических условий круглосуточной доставки речевых и управляющих сигналов Региональной автоматизированной системы оповещения Санкт-Петербурга   </w:t>
            </w:r>
          </w:p>
        </w:tc>
        <w:tc>
          <w:tcPr>
            <w:tcW w:w="1417" w:type="dxa"/>
          </w:tcPr>
          <w:p w14:paraId="23F26F6D" w14:textId="4C9081BE" w:rsidR="00980DAA" w:rsidRPr="000D6F17" w:rsidRDefault="00733A3B" w:rsidP="00C411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691,2</w:t>
            </w:r>
          </w:p>
        </w:tc>
        <w:tc>
          <w:tcPr>
            <w:tcW w:w="1281" w:type="dxa"/>
          </w:tcPr>
          <w:p w14:paraId="26A9666A" w14:textId="77777777" w:rsidR="00980DAA" w:rsidRPr="000D6F17" w:rsidRDefault="00980DAA" w:rsidP="00576F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2" w:type="dxa"/>
          </w:tcPr>
          <w:p w14:paraId="4BCAC4BA" w14:textId="7BBC73C4" w:rsidR="00980DAA" w:rsidRPr="000D6F17" w:rsidRDefault="00733A3B" w:rsidP="00177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8294,40</w:t>
            </w:r>
          </w:p>
        </w:tc>
      </w:tr>
      <w:tr w:rsidR="00980DAA" w:rsidRPr="000D6F17" w14:paraId="1938E4AE" w14:textId="77777777" w:rsidTr="00980DAA">
        <w:tc>
          <w:tcPr>
            <w:tcW w:w="534" w:type="dxa"/>
          </w:tcPr>
          <w:p w14:paraId="76371BF3" w14:textId="77777777" w:rsidR="00980DAA" w:rsidRPr="000D6F17" w:rsidRDefault="00980DAA" w:rsidP="00576F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B383822" w14:textId="77777777" w:rsidR="00980DAA" w:rsidRPr="000D6F17" w:rsidRDefault="00980DAA" w:rsidP="00576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F17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17" w:type="dxa"/>
          </w:tcPr>
          <w:p w14:paraId="76CE37C1" w14:textId="77777777" w:rsidR="00980DAA" w:rsidRPr="000D6F17" w:rsidRDefault="00980DAA" w:rsidP="00576F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</w:tcPr>
          <w:p w14:paraId="603DEB49" w14:textId="77777777" w:rsidR="00980DAA" w:rsidRPr="000D6F17" w:rsidRDefault="00980DAA" w:rsidP="00576F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14:paraId="4278393E" w14:textId="62C5E1C3" w:rsidR="00980DAA" w:rsidRPr="000D6F17" w:rsidRDefault="00733A3B" w:rsidP="00C411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8294,40</w:t>
            </w:r>
          </w:p>
        </w:tc>
      </w:tr>
    </w:tbl>
    <w:p w14:paraId="36A9A2EE" w14:textId="77777777" w:rsidR="00D22544" w:rsidRDefault="007403AA" w:rsidP="007403A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D6F17">
        <w:rPr>
          <w:rFonts w:ascii="Times New Roman" w:hAnsi="Times New Roman"/>
          <w:sz w:val="24"/>
          <w:szCs w:val="24"/>
        </w:rPr>
        <w:t>Обеспечени</w:t>
      </w:r>
      <w:r w:rsidR="00D22544">
        <w:rPr>
          <w:rFonts w:ascii="Times New Roman" w:hAnsi="Times New Roman"/>
          <w:sz w:val="24"/>
          <w:szCs w:val="24"/>
        </w:rPr>
        <w:t>я</w:t>
      </w:r>
      <w:r w:rsidRPr="000D6F17">
        <w:rPr>
          <w:rFonts w:ascii="Times New Roman" w:hAnsi="Times New Roman"/>
          <w:sz w:val="24"/>
          <w:szCs w:val="24"/>
        </w:rPr>
        <w:t xml:space="preserve"> технических условий круглосуточной доставки речевых и управляющих сигналов Региональной автоматизированной системы оповещения Санкт-Петербурга </w:t>
      </w:r>
    </w:p>
    <w:p w14:paraId="24DC5563" w14:textId="77777777" w:rsidR="007403AA" w:rsidRPr="000D6F17" w:rsidRDefault="007403AA" w:rsidP="007403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6F17">
        <w:rPr>
          <w:rFonts w:ascii="Times New Roman" w:hAnsi="Times New Roman"/>
          <w:sz w:val="24"/>
          <w:szCs w:val="24"/>
        </w:rPr>
        <w:t xml:space="preserve">по адресу: Петергоф, ул. </w:t>
      </w:r>
      <w:proofErr w:type="spellStart"/>
      <w:r w:rsidRPr="000D6F17">
        <w:rPr>
          <w:rFonts w:ascii="Times New Roman" w:hAnsi="Times New Roman"/>
          <w:sz w:val="24"/>
          <w:szCs w:val="24"/>
        </w:rPr>
        <w:t>Самсониевская</w:t>
      </w:r>
      <w:proofErr w:type="spellEnd"/>
      <w:r w:rsidRPr="000D6F17">
        <w:rPr>
          <w:rFonts w:ascii="Times New Roman" w:hAnsi="Times New Roman"/>
          <w:sz w:val="24"/>
          <w:szCs w:val="24"/>
        </w:rPr>
        <w:t>, д.3</w:t>
      </w:r>
    </w:p>
    <w:p w14:paraId="33C47109" w14:textId="77777777" w:rsidR="007403AA" w:rsidRPr="000D6F17" w:rsidRDefault="007403AA" w:rsidP="007403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313758" w14:textId="77777777" w:rsidR="007403AA" w:rsidRPr="000D6F17" w:rsidRDefault="007403AA" w:rsidP="00740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24F2FB" w14:textId="31F4E639" w:rsidR="002305E7" w:rsidRPr="000D6F17" w:rsidRDefault="00733A3B" w:rsidP="002305E7">
      <w:pPr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Главный</w:t>
      </w:r>
      <w:r w:rsidR="002305E7" w:rsidRPr="000D6F17">
        <w:rPr>
          <w:rFonts w:ascii="Times New Roman" w:eastAsia="Times New Roman" w:hAnsi="Times New Roman" w:cs="Times New Roman"/>
          <w:sz w:val="24"/>
          <w:szCs w:val="24"/>
        </w:rPr>
        <w:t xml:space="preserve"> специалист административно-</w:t>
      </w:r>
    </w:p>
    <w:p w14:paraId="758A29A6" w14:textId="77777777" w:rsidR="002305E7" w:rsidRPr="000D6F17" w:rsidRDefault="002305E7" w:rsidP="002305E7">
      <w:pPr>
        <w:autoSpaceDE w:val="0"/>
        <w:autoSpaceDN w:val="0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</w:rPr>
      </w:pPr>
      <w:r w:rsidRPr="000D6F17">
        <w:rPr>
          <w:rFonts w:ascii="Times New Roman" w:eastAsia="Times New Roman" w:hAnsi="Times New Roman" w:cs="Times New Roman"/>
          <w:sz w:val="24"/>
          <w:szCs w:val="24"/>
        </w:rPr>
        <w:t xml:space="preserve">     хозяйственного отдела местной администрации </w:t>
      </w:r>
    </w:p>
    <w:p w14:paraId="506CB46C" w14:textId="77777777" w:rsidR="002305E7" w:rsidRPr="000D6F17" w:rsidRDefault="002305E7" w:rsidP="002305E7">
      <w:pPr>
        <w:autoSpaceDE w:val="0"/>
        <w:autoSpaceDN w:val="0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</w:rPr>
      </w:pPr>
      <w:r w:rsidRPr="000D6F17">
        <w:rPr>
          <w:rFonts w:ascii="Times New Roman" w:eastAsia="Times New Roman" w:hAnsi="Times New Roman" w:cs="Times New Roman"/>
          <w:sz w:val="24"/>
          <w:szCs w:val="24"/>
        </w:rPr>
        <w:t xml:space="preserve">     МО г. Петергоф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Н.И.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Зимакова</w:t>
      </w:r>
      <w:proofErr w:type="spellEnd"/>
    </w:p>
    <w:p w14:paraId="75527B75" w14:textId="77777777" w:rsidR="002305E7" w:rsidRPr="000D6F17" w:rsidRDefault="002305E7" w:rsidP="002305E7">
      <w:pPr>
        <w:autoSpaceDE w:val="0"/>
        <w:autoSpaceDN w:val="0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</w:rPr>
      </w:pPr>
    </w:p>
    <w:p w14:paraId="78572ABE" w14:textId="77777777" w:rsidR="00233242" w:rsidRDefault="00233242">
      <w:pPr>
        <w:rPr>
          <w:rFonts w:ascii="Times New Roman" w:hAnsi="Times New Roman" w:cs="Times New Roman"/>
          <w:sz w:val="28"/>
          <w:szCs w:val="28"/>
        </w:rPr>
      </w:pPr>
    </w:p>
    <w:p w14:paraId="430FA2F3" w14:textId="77777777" w:rsidR="002305E7" w:rsidRDefault="002305E7">
      <w:pPr>
        <w:rPr>
          <w:rFonts w:ascii="Times New Roman" w:hAnsi="Times New Roman" w:cs="Times New Roman"/>
          <w:sz w:val="28"/>
          <w:szCs w:val="28"/>
        </w:rPr>
      </w:pPr>
    </w:p>
    <w:p w14:paraId="49EB1BB8" w14:textId="77777777" w:rsidR="002305E7" w:rsidRDefault="002305E7">
      <w:pPr>
        <w:rPr>
          <w:rFonts w:ascii="Times New Roman" w:hAnsi="Times New Roman" w:cs="Times New Roman"/>
          <w:sz w:val="28"/>
          <w:szCs w:val="28"/>
        </w:rPr>
      </w:pPr>
    </w:p>
    <w:p w14:paraId="5B933AB5" w14:textId="77777777" w:rsidR="002305E7" w:rsidRDefault="002305E7">
      <w:pPr>
        <w:rPr>
          <w:rFonts w:ascii="Times New Roman" w:hAnsi="Times New Roman" w:cs="Times New Roman"/>
          <w:sz w:val="28"/>
          <w:szCs w:val="28"/>
        </w:rPr>
      </w:pPr>
    </w:p>
    <w:p w14:paraId="3A401BEE" w14:textId="77777777" w:rsidR="002305E7" w:rsidRDefault="002305E7">
      <w:pPr>
        <w:rPr>
          <w:rFonts w:ascii="Times New Roman" w:hAnsi="Times New Roman" w:cs="Times New Roman"/>
          <w:sz w:val="28"/>
          <w:szCs w:val="28"/>
        </w:rPr>
      </w:pPr>
    </w:p>
    <w:p w14:paraId="487C3BB3" w14:textId="77777777" w:rsidR="002305E7" w:rsidRDefault="002305E7">
      <w:pPr>
        <w:rPr>
          <w:rFonts w:ascii="Times New Roman" w:hAnsi="Times New Roman" w:cs="Times New Roman"/>
          <w:sz w:val="28"/>
          <w:szCs w:val="28"/>
        </w:rPr>
      </w:pPr>
    </w:p>
    <w:p w14:paraId="610B0B61" w14:textId="77777777" w:rsidR="002305E7" w:rsidRDefault="002305E7">
      <w:pPr>
        <w:rPr>
          <w:rFonts w:ascii="Times New Roman" w:hAnsi="Times New Roman" w:cs="Times New Roman"/>
          <w:sz w:val="28"/>
          <w:szCs w:val="28"/>
        </w:rPr>
      </w:pPr>
    </w:p>
    <w:p w14:paraId="7FC081C5" w14:textId="77777777" w:rsidR="002305E7" w:rsidRDefault="002305E7">
      <w:pPr>
        <w:rPr>
          <w:rFonts w:ascii="Times New Roman" w:hAnsi="Times New Roman" w:cs="Times New Roman"/>
          <w:sz w:val="28"/>
          <w:szCs w:val="28"/>
        </w:rPr>
      </w:pPr>
    </w:p>
    <w:p w14:paraId="173F543C" w14:textId="77777777" w:rsidR="002305E7" w:rsidRDefault="002305E7">
      <w:pPr>
        <w:rPr>
          <w:rFonts w:ascii="Times New Roman" w:hAnsi="Times New Roman" w:cs="Times New Roman"/>
          <w:sz w:val="28"/>
          <w:szCs w:val="28"/>
        </w:rPr>
      </w:pPr>
    </w:p>
    <w:p w14:paraId="738F4A66" w14:textId="77777777" w:rsidR="002305E7" w:rsidRDefault="002305E7" w:rsidP="002305E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B262BA1" w14:textId="77777777" w:rsidR="002305E7" w:rsidRDefault="002305E7" w:rsidP="002305E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264B400" w14:textId="77777777" w:rsidR="002305E7" w:rsidRDefault="002305E7" w:rsidP="002305E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C5A4F26" w14:textId="77777777" w:rsidR="00980E8B" w:rsidRDefault="00980E8B" w:rsidP="002305E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F9B34E7" w14:textId="77777777" w:rsidR="002305E7" w:rsidRDefault="002305E7" w:rsidP="002305E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049626D" w14:textId="77777777" w:rsidR="00E461DB" w:rsidRDefault="00E461DB" w:rsidP="002305E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A51C7A3" w14:textId="77777777" w:rsidR="00E461DB" w:rsidRDefault="00E461DB" w:rsidP="002305E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E64A277" w14:textId="77777777" w:rsidR="00E461DB" w:rsidRDefault="00E461DB" w:rsidP="002305E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191B49A" w14:textId="77777777" w:rsidR="00066E46" w:rsidRDefault="00066E46" w:rsidP="002305E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066E46" w:rsidSect="008A3A82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9AA"/>
    <w:rsid w:val="000144E3"/>
    <w:rsid w:val="00066E46"/>
    <w:rsid w:val="00075846"/>
    <w:rsid w:val="00086DC3"/>
    <w:rsid w:val="000B7C98"/>
    <w:rsid w:val="00114ED4"/>
    <w:rsid w:val="00117FDF"/>
    <w:rsid w:val="001742FD"/>
    <w:rsid w:val="00177E42"/>
    <w:rsid w:val="00181530"/>
    <w:rsid w:val="001B2D6C"/>
    <w:rsid w:val="001D51EA"/>
    <w:rsid w:val="002305E7"/>
    <w:rsid w:val="00233242"/>
    <w:rsid w:val="00246093"/>
    <w:rsid w:val="00261CB0"/>
    <w:rsid w:val="00280D63"/>
    <w:rsid w:val="002A39EE"/>
    <w:rsid w:val="00310522"/>
    <w:rsid w:val="003A1CB0"/>
    <w:rsid w:val="00491384"/>
    <w:rsid w:val="00543744"/>
    <w:rsid w:val="00576FDB"/>
    <w:rsid w:val="00581F11"/>
    <w:rsid w:val="00587A03"/>
    <w:rsid w:val="005B5235"/>
    <w:rsid w:val="005B7592"/>
    <w:rsid w:val="00600C98"/>
    <w:rsid w:val="006253E6"/>
    <w:rsid w:val="00676F55"/>
    <w:rsid w:val="006C4778"/>
    <w:rsid w:val="006F4C23"/>
    <w:rsid w:val="007106FE"/>
    <w:rsid w:val="00721826"/>
    <w:rsid w:val="00731200"/>
    <w:rsid w:val="00733A3B"/>
    <w:rsid w:val="007403AA"/>
    <w:rsid w:val="007862F9"/>
    <w:rsid w:val="008371A5"/>
    <w:rsid w:val="00841053"/>
    <w:rsid w:val="00862ACB"/>
    <w:rsid w:val="008A3A82"/>
    <w:rsid w:val="008D39AA"/>
    <w:rsid w:val="008E6737"/>
    <w:rsid w:val="0094566E"/>
    <w:rsid w:val="00980DAA"/>
    <w:rsid w:val="00980E8B"/>
    <w:rsid w:val="00996852"/>
    <w:rsid w:val="009B3E01"/>
    <w:rsid w:val="00A02C94"/>
    <w:rsid w:val="00A35819"/>
    <w:rsid w:val="00A42504"/>
    <w:rsid w:val="00B006A9"/>
    <w:rsid w:val="00BA2D63"/>
    <w:rsid w:val="00C00768"/>
    <w:rsid w:val="00C4117E"/>
    <w:rsid w:val="00C6527D"/>
    <w:rsid w:val="00CF1E26"/>
    <w:rsid w:val="00D22544"/>
    <w:rsid w:val="00DB4BF9"/>
    <w:rsid w:val="00DD5AE3"/>
    <w:rsid w:val="00DF1377"/>
    <w:rsid w:val="00E30D62"/>
    <w:rsid w:val="00E461DB"/>
    <w:rsid w:val="00E82C5B"/>
    <w:rsid w:val="00E96B1B"/>
    <w:rsid w:val="00EC5C82"/>
    <w:rsid w:val="00EF0E6E"/>
    <w:rsid w:val="00F14720"/>
    <w:rsid w:val="00F9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CC0EA"/>
  <w15:docId w15:val="{F55ACD71-D548-4BC0-BE38-B83AB9C31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3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39A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403A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ody Text"/>
    <w:basedOn w:val="a"/>
    <w:link w:val="a7"/>
    <w:unhideWhenUsed/>
    <w:rsid w:val="007403A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7403AA"/>
    <w:rPr>
      <w:rFonts w:ascii="Times New Roman" w:eastAsia="Times New Roman" w:hAnsi="Times New Roman" w:cs="Times New Roman"/>
      <w:sz w:val="28"/>
      <w:szCs w:val="20"/>
    </w:rPr>
  </w:style>
  <w:style w:type="character" w:styleId="a8">
    <w:name w:val="Hyperlink"/>
    <w:basedOn w:val="a0"/>
    <w:uiPriority w:val="99"/>
    <w:unhideWhenUsed/>
    <w:rsid w:val="00C652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o-petergof.spb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public124512539" TargetMode="External"/><Relationship Id="rId5" Type="http://schemas.openxmlformats.org/officeDocument/2006/relationships/hyperlink" Target="http://www.mo-petergof.spb.ru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1313</Words>
  <Characters>7489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MO</cp:lastModifiedBy>
  <cp:revision>5</cp:revision>
  <cp:lastPrinted>2021-08-30T06:56:00Z</cp:lastPrinted>
  <dcterms:created xsi:type="dcterms:W3CDTF">2021-08-30T06:57:00Z</dcterms:created>
  <dcterms:modified xsi:type="dcterms:W3CDTF">2021-10-29T13:58:00Z</dcterms:modified>
</cp:coreProperties>
</file>